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314D" w14:textId="44304FD1" w:rsidR="0089397D" w:rsidRPr="00C74B16" w:rsidRDefault="0089397D" w:rsidP="00C74B16">
      <w:pPr>
        <w:spacing w:line="360" w:lineRule="auto"/>
        <w:rPr>
          <w:rFonts w:ascii="Arial" w:eastAsia="Times New Roman" w:hAnsi="Arial" w:cs="Arial"/>
          <w:b/>
          <w:bCs/>
          <w:color w:val="000000"/>
          <w:sz w:val="36"/>
          <w:szCs w:val="36"/>
          <w:u w:val="single"/>
          <w:lang w:eastAsia="en-GB"/>
        </w:rPr>
      </w:pPr>
      <w:r w:rsidRPr="00C74B16">
        <w:rPr>
          <w:rFonts w:ascii="Arial" w:eastAsia="Times New Roman" w:hAnsi="Arial" w:cs="Arial"/>
          <w:b/>
          <w:bCs/>
          <w:color w:val="000000"/>
          <w:sz w:val="36"/>
          <w:szCs w:val="36"/>
          <w:u w:val="single"/>
          <w:lang w:eastAsia="en-GB"/>
        </w:rPr>
        <w:t>CREATIVE ASSOCIATES</w:t>
      </w:r>
      <w:r w:rsidR="00C74B16" w:rsidRPr="00C74B16">
        <w:rPr>
          <w:rFonts w:ascii="Arial" w:eastAsia="Times New Roman" w:hAnsi="Arial" w:cs="Arial"/>
          <w:b/>
          <w:bCs/>
          <w:color w:val="000000"/>
          <w:sz w:val="36"/>
          <w:szCs w:val="36"/>
          <w:u w:val="single"/>
          <w:lang w:eastAsia="en-GB"/>
        </w:rPr>
        <w:t>:</w:t>
      </w:r>
    </w:p>
    <w:p w14:paraId="38E20F4E" w14:textId="5ADF50EC" w:rsidR="0089397D" w:rsidRPr="00C74B16" w:rsidRDefault="0089397D" w:rsidP="00C74B16">
      <w:pPr>
        <w:spacing w:line="360" w:lineRule="auto"/>
        <w:rPr>
          <w:rFonts w:ascii="Arial" w:eastAsia="Times New Roman" w:hAnsi="Arial" w:cs="Arial"/>
          <w:b/>
          <w:bCs/>
          <w:color w:val="000000"/>
          <w:sz w:val="36"/>
          <w:szCs w:val="36"/>
          <w:u w:val="single"/>
          <w:lang w:eastAsia="en-GB"/>
        </w:rPr>
      </w:pPr>
      <w:r w:rsidRPr="00C74B16">
        <w:rPr>
          <w:rFonts w:ascii="Arial" w:eastAsia="Times New Roman" w:hAnsi="Arial" w:cs="Arial"/>
          <w:b/>
          <w:bCs/>
          <w:color w:val="000000"/>
          <w:sz w:val="36"/>
          <w:szCs w:val="36"/>
          <w:u w:val="single"/>
          <w:lang w:eastAsia="en-GB"/>
        </w:rPr>
        <w:t>2022 ARTIST DEVELOPMENT SCHEME</w:t>
      </w:r>
    </w:p>
    <w:p w14:paraId="675C9995" w14:textId="77777777" w:rsidR="0089397D" w:rsidRPr="00C74B16" w:rsidRDefault="0089397D" w:rsidP="00C74B16">
      <w:pPr>
        <w:spacing w:line="360" w:lineRule="auto"/>
        <w:rPr>
          <w:rFonts w:ascii="Arial" w:eastAsia="Times New Roman" w:hAnsi="Arial" w:cs="Arial"/>
          <w:color w:val="000000"/>
          <w:sz w:val="36"/>
          <w:szCs w:val="36"/>
          <w:lang w:eastAsia="en-GB"/>
        </w:rPr>
      </w:pPr>
    </w:p>
    <w:p w14:paraId="23895AA5" w14:textId="6BD813D1"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J</w:t>
      </w:r>
      <w:r w:rsidR="00243FD8">
        <w:rPr>
          <w:rFonts w:ascii="Arial" w:eastAsia="Times New Roman" w:hAnsi="Arial" w:cs="Arial"/>
          <w:color w:val="000000"/>
          <w:sz w:val="36"/>
          <w:szCs w:val="36"/>
          <w:lang w:eastAsia="en-GB"/>
        </w:rPr>
        <w:t>ermyn Street Theatre</w:t>
      </w:r>
      <w:r w:rsidRPr="00152A6C">
        <w:rPr>
          <w:rFonts w:ascii="Arial" w:eastAsia="Times New Roman" w:hAnsi="Arial" w:cs="Arial"/>
          <w:color w:val="000000"/>
          <w:sz w:val="36"/>
          <w:szCs w:val="36"/>
          <w:lang w:eastAsia="en-GB"/>
        </w:rPr>
        <w:t>’s Creative Associates programme seeks to transform the careers of a small group of early-career, underrepresented theatre freelancers. It is a development scheme for ten emerging artists from a writing, directing, design or producing background</w:t>
      </w:r>
      <w:r w:rsidR="000107E0" w:rsidRPr="00C74B16">
        <w:rPr>
          <w:rFonts w:ascii="Arial" w:eastAsia="Times New Roman" w:hAnsi="Arial" w:cs="Arial"/>
          <w:color w:val="000000"/>
          <w:sz w:val="36"/>
          <w:szCs w:val="36"/>
          <w:lang w:eastAsia="en-GB"/>
        </w:rPr>
        <w:t>,</w:t>
      </w:r>
      <w:r w:rsidRPr="00152A6C">
        <w:rPr>
          <w:rFonts w:ascii="Arial" w:eastAsia="Times New Roman" w:hAnsi="Arial" w:cs="Arial"/>
          <w:color w:val="000000"/>
          <w:sz w:val="36"/>
          <w:szCs w:val="36"/>
          <w:lang w:eastAsia="en-GB"/>
        </w:rPr>
        <w:t xml:space="preserve"> designed to shape and strengthen their artistic voice and launch them into the industry. All ten will come from underrepresented backgrounds, will love great writing for the stage, and will show a commitment to creating / producing their own work. </w:t>
      </w:r>
    </w:p>
    <w:p w14:paraId="676741E2"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7F57620D" w14:textId="77777777"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You could apply as:</w:t>
      </w:r>
    </w:p>
    <w:p w14:paraId="56597C97" w14:textId="77777777" w:rsidR="00152A6C" w:rsidRPr="00152A6C" w:rsidRDefault="00152A6C" w:rsidP="00C74B16">
      <w:pPr>
        <w:numPr>
          <w:ilvl w:val="0"/>
          <w:numId w:val="1"/>
        </w:numPr>
        <w:spacing w:line="360" w:lineRule="auto"/>
        <w:textAlignment w:val="baseline"/>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A pair of creative collaborators, with a project you'd like to develop and perform in our 2022 Footprints Festival. </w:t>
      </w:r>
    </w:p>
    <w:p w14:paraId="420D8E0A" w14:textId="77777777" w:rsidR="00152A6C" w:rsidRPr="00152A6C" w:rsidRDefault="00152A6C" w:rsidP="00C74B16">
      <w:pPr>
        <w:numPr>
          <w:ilvl w:val="0"/>
          <w:numId w:val="1"/>
        </w:numPr>
        <w:spacing w:line="360" w:lineRule="auto"/>
        <w:textAlignment w:val="baseline"/>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A company/collective, with projects in development and a pitch for our 2022 Footprints Festival.</w:t>
      </w:r>
    </w:p>
    <w:p w14:paraId="1D0EDFAA" w14:textId="3421F419" w:rsidR="00152A6C" w:rsidRPr="00C74B16" w:rsidRDefault="00152A6C" w:rsidP="00C74B16">
      <w:pPr>
        <w:numPr>
          <w:ilvl w:val="0"/>
          <w:numId w:val="1"/>
        </w:numPr>
        <w:spacing w:line="360" w:lineRule="auto"/>
        <w:textAlignment w:val="baseline"/>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lastRenderedPageBreak/>
        <w:t>A specialist creative seeking an artistic base for 2022.</w:t>
      </w:r>
    </w:p>
    <w:p w14:paraId="159E25D9" w14:textId="6F1EA33C" w:rsidR="00152A6C" w:rsidRPr="00C74B16" w:rsidRDefault="00152A6C" w:rsidP="00C74B16">
      <w:pPr>
        <w:spacing w:line="360" w:lineRule="auto"/>
        <w:textAlignment w:val="baseline"/>
        <w:rPr>
          <w:rFonts w:ascii="Arial" w:eastAsia="Times New Roman" w:hAnsi="Arial" w:cs="Arial"/>
          <w:color w:val="000000"/>
          <w:sz w:val="36"/>
          <w:szCs w:val="36"/>
          <w:lang w:eastAsia="en-GB"/>
        </w:rPr>
      </w:pPr>
    </w:p>
    <w:p w14:paraId="056937DA" w14:textId="6497C486" w:rsidR="00152A6C" w:rsidRPr="00152A6C" w:rsidRDefault="007B4B4D" w:rsidP="00C74B16">
      <w:pPr>
        <w:spacing w:line="360" w:lineRule="auto"/>
        <w:textAlignment w:val="baseline"/>
        <w:rPr>
          <w:rFonts w:ascii="Arial" w:eastAsia="Times New Roman" w:hAnsi="Arial" w:cs="Arial"/>
          <w:color w:val="000000"/>
          <w:sz w:val="36"/>
          <w:szCs w:val="36"/>
          <w:lang w:eastAsia="en-GB"/>
        </w:rPr>
      </w:pPr>
      <w:hyperlink r:id="rId5" w:history="1">
        <w:r w:rsidR="00152A6C" w:rsidRPr="00C74B16">
          <w:rPr>
            <w:rStyle w:val="Hyperlink"/>
            <w:rFonts w:ascii="Arial" w:eastAsia="Times New Roman" w:hAnsi="Arial" w:cs="Arial"/>
            <w:sz w:val="36"/>
            <w:szCs w:val="36"/>
            <w:lang w:eastAsia="en-GB"/>
          </w:rPr>
          <w:t xml:space="preserve">Click here to </w:t>
        </w:r>
        <w:r w:rsidR="00403A6B" w:rsidRPr="00C74B16">
          <w:rPr>
            <w:rStyle w:val="Hyperlink"/>
            <w:rFonts w:ascii="Arial" w:eastAsia="Times New Roman" w:hAnsi="Arial" w:cs="Arial"/>
            <w:sz w:val="36"/>
            <w:szCs w:val="36"/>
            <w:lang w:eastAsia="en-GB"/>
          </w:rPr>
          <w:t>go to the application form</w:t>
        </w:r>
      </w:hyperlink>
    </w:p>
    <w:p w14:paraId="5EA741EA"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68EDFC9F" w14:textId="1FB367D5" w:rsidR="00152A6C" w:rsidRPr="00C74B16"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t>Deadline</w:t>
      </w:r>
      <w:r w:rsidR="0089397D" w:rsidRPr="00C74B16">
        <w:rPr>
          <w:rFonts w:ascii="Arial" w:eastAsia="Times New Roman" w:hAnsi="Arial" w:cs="Arial"/>
          <w:color w:val="000000"/>
          <w:sz w:val="36"/>
          <w:szCs w:val="36"/>
          <w:lang w:eastAsia="en-GB"/>
        </w:rPr>
        <w:t xml:space="preserve">: </w:t>
      </w:r>
      <w:r w:rsidRPr="00152A6C">
        <w:rPr>
          <w:rFonts w:ascii="Arial" w:eastAsia="Times New Roman" w:hAnsi="Arial" w:cs="Arial"/>
          <w:color w:val="000000"/>
          <w:sz w:val="36"/>
          <w:szCs w:val="36"/>
          <w:lang w:eastAsia="en-GB"/>
        </w:rPr>
        <w:t>Friday 4 February, 5.00pm </w:t>
      </w:r>
    </w:p>
    <w:p w14:paraId="40A3237B" w14:textId="4D950781" w:rsidR="0089397D" w:rsidRPr="00C74B16" w:rsidRDefault="0089397D" w:rsidP="00C74B16">
      <w:pPr>
        <w:spacing w:line="360" w:lineRule="auto"/>
        <w:rPr>
          <w:rFonts w:ascii="Arial" w:eastAsia="Times New Roman" w:hAnsi="Arial" w:cs="Arial"/>
          <w:color w:val="000000"/>
          <w:sz w:val="36"/>
          <w:szCs w:val="36"/>
          <w:lang w:eastAsia="en-GB"/>
        </w:rPr>
      </w:pPr>
    </w:p>
    <w:p w14:paraId="694DAB8A" w14:textId="16FCBF64" w:rsidR="0089397D" w:rsidRPr="00152A6C" w:rsidRDefault="0089397D" w:rsidP="00C74B16">
      <w:pPr>
        <w:spacing w:line="360" w:lineRule="auto"/>
        <w:rPr>
          <w:rFonts w:ascii="Arial" w:eastAsia="Times New Roman" w:hAnsi="Arial" w:cs="Arial"/>
          <w:b/>
          <w:bCs/>
          <w:color w:val="000000"/>
          <w:sz w:val="36"/>
          <w:szCs w:val="36"/>
          <w:u w:val="single"/>
          <w:lang w:eastAsia="en-GB"/>
        </w:rPr>
      </w:pPr>
      <w:r w:rsidRPr="00C74B16">
        <w:rPr>
          <w:rFonts w:ascii="Arial" w:eastAsia="Times New Roman" w:hAnsi="Arial" w:cs="Arial"/>
          <w:b/>
          <w:bCs/>
          <w:color w:val="000000"/>
          <w:sz w:val="36"/>
          <w:szCs w:val="36"/>
          <w:u w:val="single"/>
          <w:lang w:eastAsia="en-GB"/>
        </w:rPr>
        <w:t>FIVE PILLARS</w:t>
      </w:r>
    </w:p>
    <w:p w14:paraId="79504213" w14:textId="77777777" w:rsidR="00C74B16" w:rsidRDefault="00C74B16" w:rsidP="00C74B16">
      <w:pPr>
        <w:spacing w:line="360" w:lineRule="auto"/>
        <w:rPr>
          <w:rFonts w:ascii="Arial" w:eastAsia="Times New Roman" w:hAnsi="Arial" w:cs="Arial"/>
          <w:color w:val="000000"/>
          <w:sz w:val="36"/>
          <w:szCs w:val="36"/>
          <w:lang w:eastAsia="en-GB"/>
        </w:rPr>
      </w:pPr>
    </w:p>
    <w:p w14:paraId="089D5A7A" w14:textId="4B0E3512"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The scheme has five pillars: Learning, Assisting, Developing, Platforming, and Mentoring; vital steps in an artist’s development. Having completed each stage throughout the year, they will graduate from the</w:t>
      </w:r>
      <w:r w:rsidR="004E0BA0">
        <w:rPr>
          <w:rFonts w:ascii="Arial" w:eastAsia="Times New Roman" w:hAnsi="Arial" w:cs="Arial"/>
          <w:color w:val="000000"/>
          <w:sz w:val="36"/>
          <w:szCs w:val="36"/>
          <w:lang w:eastAsia="en-GB"/>
        </w:rPr>
        <w:t xml:space="preserve"> </w:t>
      </w:r>
      <w:r w:rsidRPr="00152A6C">
        <w:rPr>
          <w:rFonts w:ascii="Arial" w:eastAsia="Times New Roman" w:hAnsi="Arial" w:cs="Arial"/>
          <w:color w:val="000000"/>
          <w:sz w:val="36"/>
          <w:szCs w:val="36"/>
          <w:lang w:eastAsia="en-GB"/>
        </w:rPr>
        <w:t>scheme into the industry with their skills enriched, their resilience heightened, and their network transformed.</w:t>
      </w:r>
    </w:p>
    <w:p w14:paraId="17A4A28F" w14:textId="77777777"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t> </w:t>
      </w:r>
    </w:p>
    <w:p w14:paraId="21FD102F" w14:textId="77777777"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t xml:space="preserve">Learning </w:t>
      </w:r>
      <w:r w:rsidRPr="00152A6C">
        <w:rPr>
          <w:rFonts w:ascii="Arial" w:eastAsia="Times New Roman" w:hAnsi="Arial" w:cs="Arial"/>
          <w:color w:val="000000"/>
          <w:sz w:val="36"/>
          <w:szCs w:val="36"/>
          <w:lang w:eastAsia="en-GB"/>
        </w:rPr>
        <w:t>Bespoke workshops by leading industry figures, tailored to the Creative Associates’ needs.</w:t>
      </w:r>
    </w:p>
    <w:p w14:paraId="04629273"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7AF7C7D2" w14:textId="77777777" w:rsidR="00243FD8" w:rsidRPr="00243FD8" w:rsidRDefault="00152A6C" w:rsidP="00243FD8">
      <w:pPr>
        <w:rPr>
          <w:rFonts w:ascii="Times New Roman" w:eastAsia="Times New Roman" w:hAnsi="Times New Roman" w:cs="Times New Roman"/>
          <w:lang w:eastAsia="en-GB"/>
        </w:rPr>
      </w:pPr>
      <w:r w:rsidRPr="00152A6C">
        <w:rPr>
          <w:rFonts w:ascii="Arial" w:eastAsia="Times New Roman" w:hAnsi="Arial" w:cs="Arial"/>
          <w:b/>
          <w:bCs/>
          <w:color w:val="000000"/>
          <w:sz w:val="36"/>
          <w:szCs w:val="36"/>
          <w:lang w:eastAsia="en-GB"/>
        </w:rPr>
        <w:t xml:space="preserve">Assisting </w:t>
      </w:r>
      <w:r w:rsidR="00243FD8" w:rsidRPr="00243FD8">
        <w:rPr>
          <w:rFonts w:ascii="Arial" w:eastAsia="Times New Roman" w:hAnsi="Arial" w:cs="Arial"/>
          <w:color w:val="000000"/>
          <w:sz w:val="36"/>
          <w:szCs w:val="36"/>
          <w:lang w:eastAsia="en-GB"/>
        </w:rPr>
        <w:t>Creative Associates will be the first in line for paid assisting jobs on JST Productions</w:t>
      </w:r>
    </w:p>
    <w:p w14:paraId="5499022B" w14:textId="0EB9AC1E" w:rsidR="00152A6C" w:rsidRPr="00152A6C" w:rsidRDefault="00152A6C" w:rsidP="00C74B16">
      <w:pPr>
        <w:spacing w:line="360" w:lineRule="auto"/>
        <w:rPr>
          <w:rFonts w:ascii="Arial" w:eastAsia="Times New Roman" w:hAnsi="Arial" w:cs="Arial"/>
          <w:color w:val="000000"/>
          <w:sz w:val="36"/>
          <w:szCs w:val="36"/>
          <w:lang w:eastAsia="en-GB"/>
        </w:rPr>
      </w:pPr>
    </w:p>
    <w:p w14:paraId="0CF514E6" w14:textId="77777777" w:rsidR="00152A6C" w:rsidRPr="00152A6C" w:rsidRDefault="00152A6C" w:rsidP="00C74B16">
      <w:pPr>
        <w:spacing w:before="300"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lastRenderedPageBreak/>
        <w:t xml:space="preserve">Developing </w:t>
      </w:r>
      <w:r w:rsidRPr="00152A6C">
        <w:rPr>
          <w:rFonts w:ascii="Arial" w:eastAsia="Times New Roman" w:hAnsi="Arial" w:cs="Arial"/>
          <w:color w:val="000000"/>
          <w:sz w:val="36"/>
          <w:szCs w:val="36"/>
          <w:lang w:eastAsia="en-GB"/>
        </w:rPr>
        <w:t>Empowering the Creative Associates to become independent artists. Those applying in pairs or as companies will be supported through paid R&amp;D to take an early stage idea and develop it into its best self. </w:t>
      </w:r>
    </w:p>
    <w:p w14:paraId="312F76E6" w14:textId="7636E2C9" w:rsidR="00152A6C" w:rsidRPr="00152A6C" w:rsidRDefault="00152A6C" w:rsidP="00C74B16">
      <w:pPr>
        <w:spacing w:before="300"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t xml:space="preserve">Platforming </w:t>
      </w:r>
      <w:r w:rsidRPr="00152A6C">
        <w:rPr>
          <w:rFonts w:ascii="Arial" w:eastAsia="Times New Roman" w:hAnsi="Arial" w:cs="Arial"/>
          <w:color w:val="000000"/>
          <w:sz w:val="36"/>
          <w:szCs w:val="36"/>
          <w:lang w:eastAsia="en-GB"/>
        </w:rPr>
        <w:t>A four week festival of work, the 2022 Footprints Festival is focused on the Creative Associates. Each Creative Associate will be a lead artist on a professionally produced, public production in the heart of the West End and given the resources to fully realise their artistic vision</w:t>
      </w:r>
      <w:r w:rsidR="00243FD8">
        <w:rPr>
          <w:rFonts w:ascii="Arial" w:eastAsia="Times New Roman" w:hAnsi="Arial" w:cs="Arial"/>
          <w:color w:val="000000"/>
          <w:sz w:val="36"/>
          <w:szCs w:val="36"/>
          <w:lang w:eastAsia="en-GB"/>
        </w:rPr>
        <w:t>.</w:t>
      </w:r>
    </w:p>
    <w:p w14:paraId="04F12A01"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b/>
          <w:bCs/>
          <w:color w:val="000000"/>
          <w:sz w:val="36"/>
          <w:szCs w:val="36"/>
          <w:lang w:eastAsia="en-GB"/>
        </w:rPr>
        <w:t xml:space="preserve">Mentoring </w:t>
      </w:r>
      <w:r w:rsidRPr="00152A6C">
        <w:rPr>
          <w:rFonts w:ascii="Arial" w:eastAsia="Times New Roman" w:hAnsi="Arial" w:cs="Arial"/>
          <w:color w:val="000000"/>
          <w:sz w:val="36"/>
          <w:szCs w:val="36"/>
          <w:lang w:eastAsia="en-GB"/>
        </w:rPr>
        <w:t>Creative Associates will be paired with a ‘’Future Them’’ mentor; a relatable but successful and well connected figure.  There will be paid sessions with them, and mentors will offer practical and artistic guidance as the Creative Associates take steps into the wider industry. </w:t>
      </w:r>
    </w:p>
    <w:p w14:paraId="32E510AD" w14:textId="77777777" w:rsidR="00152A6C" w:rsidRPr="00152A6C" w:rsidRDefault="00152A6C" w:rsidP="00C74B16">
      <w:pPr>
        <w:spacing w:before="380"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202124"/>
          <w:sz w:val="36"/>
          <w:szCs w:val="36"/>
          <w:u w:val="single"/>
          <w:shd w:val="clear" w:color="auto" w:fill="FFFFFF"/>
          <w:lang w:eastAsia="en-GB"/>
        </w:rPr>
        <w:t>WHO'S IT FOR?</w:t>
      </w:r>
    </w:p>
    <w:p w14:paraId="18BD8C0D"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t xml:space="preserve">Our Creative Associates are </w:t>
      </w:r>
      <w:r w:rsidRPr="00152A6C">
        <w:rPr>
          <w:rFonts w:ascii="Arial" w:eastAsia="Times New Roman" w:hAnsi="Arial" w:cs="Arial"/>
          <w:b/>
          <w:bCs/>
          <w:color w:val="202124"/>
          <w:sz w:val="36"/>
          <w:szCs w:val="36"/>
          <w:shd w:val="clear" w:color="auto" w:fill="FFFFFF"/>
          <w:lang w:eastAsia="en-GB"/>
        </w:rPr>
        <w:t>emerging/early-career</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professional</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theatremakers</w:t>
      </w:r>
      <w:r w:rsidRPr="00152A6C">
        <w:rPr>
          <w:rFonts w:ascii="Arial" w:eastAsia="Times New Roman" w:hAnsi="Arial" w:cs="Arial"/>
          <w:color w:val="202124"/>
          <w:sz w:val="36"/>
          <w:szCs w:val="36"/>
          <w:shd w:val="clear" w:color="auto" w:fill="FFFFFF"/>
          <w:lang w:eastAsia="en-GB"/>
        </w:rPr>
        <w:t xml:space="preserve"> from </w:t>
      </w:r>
      <w:r w:rsidRPr="00152A6C">
        <w:rPr>
          <w:rFonts w:ascii="Arial" w:eastAsia="Times New Roman" w:hAnsi="Arial" w:cs="Arial"/>
          <w:b/>
          <w:bCs/>
          <w:color w:val="202124"/>
          <w:sz w:val="36"/>
          <w:szCs w:val="36"/>
          <w:shd w:val="clear" w:color="auto" w:fill="FFFFFF"/>
          <w:lang w:eastAsia="en-GB"/>
        </w:rPr>
        <w:t>underrepresented</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backgrounds</w:t>
      </w:r>
      <w:r w:rsidRPr="00152A6C">
        <w:rPr>
          <w:rFonts w:ascii="Arial" w:eastAsia="Times New Roman" w:hAnsi="Arial" w:cs="Arial"/>
          <w:color w:val="202124"/>
          <w:sz w:val="36"/>
          <w:szCs w:val="36"/>
          <w:shd w:val="clear" w:color="auto" w:fill="FFFFFF"/>
          <w:lang w:eastAsia="en-GB"/>
        </w:rPr>
        <w:t>. </w:t>
      </w:r>
    </w:p>
    <w:p w14:paraId="3AB281F9" w14:textId="63501C1A"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lastRenderedPageBreak/>
        <w:t xml:space="preserve">Applicants should prove </w:t>
      </w:r>
      <w:r w:rsidRPr="00152A6C">
        <w:rPr>
          <w:rFonts w:ascii="Arial" w:eastAsia="Times New Roman" w:hAnsi="Arial" w:cs="Arial"/>
          <w:b/>
          <w:bCs/>
          <w:color w:val="202124"/>
          <w:sz w:val="36"/>
          <w:szCs w:val="36"/>
          <w:shd w:val="clear" w:color="auto" w:fill="FFFFFF"/>
          <w:lang w:eastAsia="en-GB"/>
        </w:rPr>
        <w:t>commitment</w:t>
      </w:r>
      <w:r w:rsidRPr="00152A6C">
        <w:rPr>
          <w:rFonts w:ascii="Arial" w:eastAsia="Times New Roman" w:hAnsi="Arial" w:cs="Arial"/>
          <w:color w:val="202124"/>
          <w:sz w:val="36"/>
          <w:szCs w:val="36"/>
          <w:shd w:val="clear" w:color="auto" w:fill="FFFFFF"/>
          <w:lang w:eastAsia="en-GB"/>
        </w:rPr>
        <w:t xml:space="preserve"> to their craft through evidence of previous work and/or training. We are keen to hear from artists who have entered th</w:t>
      </w:r>
      <w:r w:rsidR="00243FD8">
        <w:rPr>
          <w:rFonts w:ascii="Arial" w:eastAsia="Times New Roman" w:hAnsi="Arial" w:cs="Arial"/>
          <w:color w:val="202124"/>
          <w:sz w:val="36"/>
          <w:szCs w:val="36"/>
          <w:shd w:val="clear" w:color="auto" w:fill="FFFFFF"/>
          <w:lang w:eastAsia="en-GB"/>
        </w:rPr>
        <w:t>e</w:t>
      </w:r>
      <w:r w:rsidRPr="00152A6C">
        <w:rPr>
          <w:rFonts w:ascii="Arial" w:eastAsia="Times New Roman" w:hAnsi="Arial" w:cs="Arial"/>
          <w:color w:val="202124"/>
          <w:sz w:val="36"/>
          <w:szCs w:val="36"/>
          <w:shd w:val="clear" w:color="auto" w:fill="FFFFFF"/>
          <w:lang w:eastAsia="en-GB"/>
        </w:rPr>
        <w:t xml:space="preserve"> industry during this difficult time, and who can articulate how this opportunity will help them now and in the future.</w:t>
      </w:r>
    </w:p>
    <w:p w14:paraId="6D311096"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t xml:space="preserve">There is </w:t>
      </w:r>
      <w:r w:rsidRPr="00152A6C">
        <w:rPr>
          <w:rFonts w:ascii="Arial" w:eastAsia="Times New Roman" w:hAnsi="Arial" w:cs="Arial"/>
          <w:b/>
          <w:bCs/>
          <w:color w:val="202124"/>
          <w:sz w:val="36"/>
          <w:szCs w:val="36"/>
          <w:shd w:val="clear" w:color="auto" w:fill="FFFFFF"/>
          <w:lang w:eastAsia="en-GB"/>
        </w:rPr>
        <w:t>no</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age</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limit</w:t>
      </w:r>
      <w:r w:rsidRPr="00152A6C">
        <w:rPr>
          <w:rFonts w:ascii="Arial" w:eastAsia="Times New Roman" w:hAnsi="Arial" w:cs="Arial"/>
          <w:color w:val="202124"/>
          <w:sz w:val="36"/>
          <w:szCs w:val="36"/>
          <w:shd w:val="clear" w:color="auto" w:fill="FFFFFF"/>
          <w:lang w:eastAsia="en-GB"/>
        </w:rPr>
        <w:t>. People may begin a career at any time of life. We are open to those switching disciplines (for example: performers who are starting to direct or produce). We are not accepting applications from people currently in full-time training. </w:t>
      </w:r>
    </w:p>
    <w:p w14:paraId="0E563040"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t xml:space="preserve">Our priority is to support theatremakers who </w:t>
      </w:r>
      <w:r w:rsidRPr="00152A6C">
        <w:rPr>
          <w:rFonts w:ascii="Arial" w:eastAsia="Times New Roman" w:hAnsi="Arial" w:cs="Arial"/>
          <w:b/>
          <w:bCs/>
          <w:color w:val="202124"/>
          <w:sz w:val="36"/>
          <w:szCs w:val="36"/>
          <w:shd w:val="clear" w:color="auto" w:fill="FFFFFF"/>
          <w:lang w:eastAsia="en-GB"/>
        </w:rPr>
        <w:t>proactively</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create work</w:t>
      </w:r>
      <w:r w:rsidRPr="00152A6C">
        <w:rPr>
          <w:rFonts w:ascii="Arial" w:eastAsia="Times New Roman" w:hAnsi="Arial" w:cs="Arial"/>
          <w:color w:val="202124"/>
          <w:sz w:val="36"/>
          <w:szCs w:val="36"/>
          <w:shd w:val="clear" w:color="auto" w:fill="FFFFFF"/>
          <w:lang w:eastAsia="en-GB"/>
        </w:rPr>
        <w:t xml:space="preserve"> or try to create opportunities to make work happen, whether by pitching or producing or both. </w:t>
      </w:r>
    </w:p>
    <w:p w14:paraId="1B85AE24"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t xml:space="preserve">We will support </w:t>
      </w:r>
      <w:r w:rsidRPr="00152A6C">
        <w:rPr>
          <w:rFonts w:ascii="Arial" w:eastAsia="Times New Roman" w:hAnsi="Arial" w:cs="Arial"/>
          <w:b/>
          <w:bCs/>
          <w:color w:val="202124"/>
          <w:sz w:val="36"/>
          <w:szCs w:val="36"/>
          <w:shd w:val="clear" w:color="auto" w:fill="FFFFFF"/>
          <w:lang w:eastAsia="en-GB"/>
        </w:rPr>
        <w:t>pairs/partnerships of creatives</w:t>
      </w:r>
      <w:r w:rsidRPr="00152A6C">
        <w:rPr>
          <w:rFonts w:ascii="Arial" w:eastAsia="Times New Roman" w:hAnsi="Arial" w:cs="Arial"/>
          <w:color w:val="202124"/>
          <w:sz w:val="36"/>
          <w:szCs w:val="36"/>
          <w:shd w:val="clear" w:color="auto" w:fill="FFFFFF"/>
          <w:lang w:eastAsia="en-GB"/>
        </w:rPr>
        <w:t xml:space="preserve">, plus </w:t>
      </w:r>
      <w:r w:rsidRPr="00152A6C">
        <w:rPr>
          <w:rFonts w:ascii="Arial" w:eastAsia="Times New Roman" w:hAnsi="Arial" w:cs="Arial"/>
          <w:b/>
          <w:bCs/>
          <w:color w:val="202124"/>
          <w:sz w:val="36"/>
          <w:szCs w:val="36"/>
          <w:shd w:val="clear" w:color="auto" w:fill="FFFFFF"/>
          <w:lang w:eastAsia="en-GB"/>
        </w:rPr>
        <w:t>small-scale</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emerging</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companies/collectives</w:t>
      </w:r>
      <w:r w:rsidRPr="00152A6C">
        <w:rPr>
          <w:rFonts w:ascii="Arial" w:eastAsia="Times New Roman" w:hAnsi="Arial" w:cs="Arial"/>
          <w:color w:val="202124"/>
          <w:sz w:val="36"/>
          <w:szCs w:val="36"/>
          <w:shd w:val="clear" w:color="auto" w:fill="FFFFFF"/>
          <w:lang w:eastAsia="en-GB"/>
        </w:rPr>
        <w:t xml:space="preserve">, and some </w:t>
      </w:r>
      <w:r w:rsidRPr="00152A6C">
        <w:rPr>
          <w:rFonts w:ascii="Arial" w:eastAsia="Times New Roman" w:hAnsi="Arial" w:cs="Arial"/>
          <w:b/>
          <w:bCs/>
          <w:color w:val="202124"/>
          <w:sz w:val="36"/>
          <w:szCs w:val="36"/>
          <w:shd w:val="clear" w:color="auto" w:fill="FFFFFF"/>
          <w:lang w:eastAsia="en-GB"/>
        </w:rPr>
        <w:t>specialist</w:t>
      </w:r>
      <w:r w:rsidRPr="00152A6C">
        <w:rPr>
          <w:rFonts w:ascii="Arial" w:eastAsia="Times New Roman" w:hAnsi="Arial" w:cs="Arial"/>
          <w:color w:val="202124"/>
          <w:sz w:val="36"/>
          <w:szCs w:val="36"/>
          <w:shd w:val="clear" w:color="auto" w:fill="FFFFFF"/>
          <w:lang w:eastAsia="en-GB"/>
        </w:rPr>
        <w:t xml:space="preserve"> </w:t>
      </w:r>
      <w:r w:rsidRPr="00152A6C">
        <w:rPr>
          <w:rFonts w:ascii="Arial" w:eastAsia="Times New Roman" w:hAnsi="Arial" w:cs="Arial"/>
          <w:b/>
          <w:bCs/>
          <w:color w:val="202124"/>
          <w:sz w:val="36"/>
          <w:szCs w:val="36"/>
          <w:shd w:val="clear" w:color="auto" w:fill="FFFFFF"/>
          <w:lang w:eastAsia="en-GB"/>
        </w:rPr>
        <w:t>creatives</w:t>
      </w:r>
      <w:r w:rsidRPr="00152A6C">
        <w:rPr>
          <w:rFonts w:ascii="Arial" w:eastAsia="Times New Roman" w:hAnsi="Arial" w:cs="Arial"/>
          <w:color w:val="202124"/>
          <w:sz w:val="36"/>
          <w:szCs w:val="36"/>
          <w:shd w:val="clear" w:color="auto" w:fill="FFFFFF"/>
          <w:lang w:eastAsia="en-GB"/>
        </w:rPr>
        <w:t xml:space="preserve"> (e.g. designers).</w:t>
      </w:r>
    </w:p>
    <w:p w14:paraId="727658F7" w14:textId="522F8D12"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202124"/>
          <w:sz w:val="36"/>
          <w:szCs w:val="36"/>
          <w:shd w:val="clear" w:color="auto" w:fill="FFFFFF"/>
          <w:lang w:eastAsia="en-GB"/>
        </w:rPr>
        <w:t xml:space="preserve">We are looking for Creative Associates from backgrounds underrepresented in London theatre. This might include: disability; socioeconomic; class; migrant </w:t>
      </w:r>
      <w:r w:rsidRPr="00152A6C">
        <w:rPr>
          <w:rFonts w:ascii="Arial" w:eastAsia="Times New Roman" w:hAnsi="Arial" w:cs="Arial"/>
          <w:color w:val="202124"/>
          <w:sz w:val="36"/>
          <w:szCs w:val="36"/>
          <w:shd w:val="clear" w:color="auto" w:fill="FFFFFF"/>
          <w:lang w:eastAsia="en-GB"/>
        </w:rPr>
        <w:lastRenderedPageBreak/>
        <w:t>status; ethnicity; religion and belief; gender; sexuality; geography. </w:t>
      </w:r>
    </w:p>
    <w:p w14:paraId="413FFD48" w14:textId="37025680" w:rsidR="00152A6C" w:rsidRPr="00152A6C" w:rsidRDefault="00152A6C" w:rsidP="00C74B16">
      <w:pPr>
        <w:spacing w:before="380"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000000"/>
          <w:sz w:val="36"/>
          <w:szCs w:val="36"/>
          <w:u w:val="single"/>
          <w:lang w:eastAsia="en-GB"/>
        </w:rPr>
        <w:t>PAY</w:t>
      </w:r>
    </w:p>
    <w:p w14:paraId="4EE48F3E"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Creative Associates will be paid for any assisting jobs they choose to take, for their R&amp;D time, for mentoring time, and for participation in the Footprints Festival. We will also work with specific Creative Associates to raise further funds for certain projects (for example, we might partner with companies on project grant applications). JST fees meet all the obligations of the Living Wage and the Equity Fringe Agreement. More details will be shared at the final interview stages.</w:t>
      </w:r>
    </w:p>
    <w:p w14:paraId="3158206E" w14:textId="0CE2E955"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Wherever possible, we will support Creative Associates with the costs of access need</w:t>
      </w:r>
      <w:r w:rsidR="000107E0" w:rsidRPr="00C74B16">
        <w:rPr>
          <w:rFonts w:ascii="Arial" w:eastAsia="Times New Roman" w:hAnsi="Arial" w:cs="Arial"/>
          <w:color w:val="000000"/>
          <w:sz w:val="36"/>
          <w:szCs w:val="36"/>
          <w:lang w:eastAsia="en-GB"/>
        </w:rPr>
        <w:t>s</w:t>
      </w:r>
      <w:r w:rsidRPr="00152A6C">
        <w:rPr>
          <w:rFonts w:ascii="Arial" w:eastAsia="Times New Roman" w:hAnsi="Arial" w:cs="Arial"/>
          <w:color w:val="000000"/>
          <w:sz w:val="36"/>
          <w:szCs w:val="36"/>
          <w:lang w:eastAsia="en-GB"/>
        </w:rPr>
        <w:t>.</w:t>
      </w:r>
    </w:p>
    <w:p w14:paraId="1CE0ECD0" w14:textId="77777777" w:rsidR="00152A6C" w:rsidRPr="00152A6C" w:rsidRDefault="00152A6C" w:rsidP="00C74B16">
      <w:pPr>
        <w:spacing w:before="380"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000000"/>
          <w:sz w:val="36"/>
          <w:szCs w:val="36"/>
          <w:u w:val="single"/>
          <w:lang w:eastAsia="en-GB"/>
        </w:rPr>
        <w:t>WHAT KIND OF THEATRE?</w:t>
      </w:r>
    </w:p>
    <w:p w14:paraId="7BE99AA9"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Jermyn Street Theatre is a home for </w:t>
      </w:r>
      <w:r w:rsidRPr="00152A6C">
        <w:rPr>
          <w:rFonts w:ascii="Arial" w:eastAsia="Times New Roman" w:hAnsi="Arial" w:cs="Arial"/>
          <w:b/>
          <w:bCs/>
          <w:color w:val="000000"/>
          <w:sz w:val="36"/>
          <w:szCs w:val="36"/>
          <w:lang w:eastAsia="en-GB"/>
        </w:rPr>
        <w:t>text-based</w:t>
      </w:r>
      <w:r w:rsidRPr="00152A6C">
        <w:rPr>
          <w:rFonts w:ascii="Arial" w:eastAsia="Times New Roman" w:hAnsi="Arial" w:cs="Arial"/>
          <w:color w:val="000000"/>
          <w:sz w:val="36"/>
          <w:szCs w:val="36"/>
          <w:lang w:eastAsia="en-GB"/>
        </w:rPr>
        <w:t xml:space="preserve"> </w:t>
      </w:r>
      <w:r w:rsidRPr="00152A6C">
        <w:rPr>
          <w:rFonts w:ascii="Arial" w:eastAsia="Times New Roman" w:hAnsi="Arial" w:cs="Arial"/>
          <w:b/>
          <w:bCs/>
          <w:color w:val="000000"/>
          <w:sz w:val="36"/>
          <w:szCs w:val="36"/>
          <w:lang w:eastAsia="en-GB"/>
        </w:rPr>
        <w:t>theatre</w:t>
      </w:r>
      <w:r w:rsidRPr="00152A6C">
        <w:rPr>
          <w:rFonts w:ascii="Arial" w:eastAsia="Times New Roman" w:hAnsi="Arial" w:cs="Arial"/>
          <w:color w:val="000000"/>
          <w:sz w:val="36"/>
          <w:szCs w:val="36"/>
          <w:lang w:eastAsia="en-GB"/>
        </w:rPr>
        <w:t xml:space="preserve">. About two-thirds of our output is new writing, with the rest being rediscoveries and revivals. We're looking for artists who care about great writing. You </w:t>
      </w:r>
      <w:r w:rsidRPr="00152A6C">
        <w:rPr>
          <w:rFonts w:ascii="Arial" w:eastAsia="Times New Roman" w:hAnsi="Arial" w:cs="Arial"/>
          <w:color w:val="000000"/>
          <w:sz w:val="36"/>
          <w:szCs w:val="36"/>
          <w:lang w:eastAsia="en-GB"/>
        </w:rPr>
        <w:lastRenderedPageBreak/>
        <w:t>could be a lyricist, a movement director or a performer; you do NOT need to work in 'traditional' ways. But text should be integral to your work.</w:t>
      </w:r>
    </w:p>
    <w:p w14:paraId="4BDF40F3" w14:textId="702BECCF" w:rsidR="00152A6C" w:rsidRPr="00152A6C" w:rsidRDefault="00403A6B" w:rsidP="00C74B16">
      <w:pPr>
        <w:spacing w:before="380" w:line="360" w:lineRule="auto"/>
        <w:rPr>
          <w:rFonts w:ascii="Arial" w:eastAsia="Times New Roman" w:hAnsi="Arial" w:cs="Arial"/>
          <w:b/>
          <w:bCs/>
          <w:color w:val="000000"/>
          <w:sz w:val="36"/>
          <w:szCs w:val="36"/>
          <w:u w:val="single"/>
          <w:lang w:eastAsia="en-GB"/>
        </w:rPr>
      </w:pPr>
      <w:r w:rsidRPr="00C74B16">
        <w:rPr>
          <w:rFonts w:ascii="Arial" w:eastAsia="Times New Roman" w:hAnsi="Arial" w:cs="Arial"/>
          <w:b/>
          <w:bCs/>
          <w:color w:val="000000"/>
          <w:sz w:val="36"/>
          <w:szCs w:val="36"/>
          <w:u w:val="single"/>
          <w:lang w:eastAsia="en-GB"/>
        </w:rPr>
        <w:t>2022 FOOTPRINTS FESTIVAL</w:t>
      </w:r>
    </w:p>
    <w:p w14:paraId="4ECB9859"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Our 2022 Footprints Festival will take place in July, so you must be available then. Footprints Festival is curated by our Carne Deputy Director, Ebe Bamgboye. It presents a range of exciting new work for short runs of between one and ten performances, in simple productions, running in repertory. </w:t>
      </w:r>
    </w:p>
    <w:p w14:paraId="73A061A6" w14:textId="3AF13AFF"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If your project is very expensive</w:t>
      </w:r>
      <w:r w:rsidR="000107E0" w:rsidRPr="00C74B16">
        <w:rPr>
          <w:rFonts w:ascii="Arial" w:eastAsia="Times New Roman" w:hAnsi="Arial" w:cs="Arial"/>
          <w:color w:val="000000"/>
          <w:sz w:val="36"/>
          <w:szCs w:val="36"/>
          <w:lang w:eastAsia="en-GB"/>
        </w:rPr>
        <w:t xml:space="preserve"> or </w:t>
      </w:r>
      <w:r w:rsidRPr="00152A6C">
        <w:rPr>
          <w:rFonts w:ascii="Arial" w:eastAsia="Times New Roman" w:hAnsi="Arial" w:cs="Arial"/>
          <w:color w:val="000000"/>
          <w:sz w:val="36"/>
          <w:szCs w:val="36"/>
          <w:lang w:eastAsia="en-GB"/>
        </w:rPr>
        <w:t>has high technical demands, it might not be suitable for Footprints Festival. Projects with larger casts might be platformed as rehearsed readings. There is no maximum cast size for your application - you should apply with whatever excites you most - but bear in mind that the bigger the project, the more of a financial and logistical challenge it may present. You may choose to address these questions in your application</w:t>
      </w:r>
      <w:r w:rsidR="000107E0" w:rsidRPr="00C74B16">
        <w:rPr>
          <w:rFonts w:ascii="Arial" w:eastAsia="Times New Roman" w:hAnsi="Arial" w:cs="Arial"/>
          <w:color w:val="000000"/>
          <w:sz w:val="36"/>
          <w:szCs w:val="36"/>
          <w:lang w:eastAsia="en-GB"/>
        </w:rPr>
        <w:t xml:space="preserve"> and proposed project.</w:t>
      </w:r>
      <w:r w:rsidRPr="00152A6C">
        <w:rPr>
          <w:rFonts w:ascii="Arial" w:eastAsia="Times New Roman" w:hAnsi="Arial" w:cs="Arial"/>
          <w:color w:val="000000"/>
          <w:sz w:val="36"/>
          <w:szCs w:val="36"/>
          <w:lang w:eastAsia="en-GB"/>
        </w:rPr>
        <w:t> </w:t>
      </w:r>
    </w:p>
    <w:p w14:paraId="6ACF1CE8" w14:textId="77777777" w:rsidR="00152A6C" w:rsidRPr="00152A6C" w:rsidRDefault="00152A6C" w:rsidP="00C74B16">
      <w:pPr>
        <w:spacing w:before="380"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000000"/>
          <w:sz w:val="36"/>
          <w:szCs w:val="36"/>
          <w:u w:val="single"/>
          <w:lang w:eastAsia="en-GB"/>
        </w:rPr>
        <w:t>HOW DO I APPLY?</w:t>
      </w:r>
    </w:p>
    <w:p w14:paraId="2694D703"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lastRenderedPageBreak/>
        <w:t xml:space="preserve">You need to decide whether to apply as a </w:t>
      </w:r>
      <w:r w:rsidRPr="00152A6C">
        <w:rPr>
          <w:rFonts w:ascii="Arial" w:eastAsia="Times New Roman" w:hAnsi="Arial" w:cs="Arial"/>
          <w:b/>
          <w:bCs/>
          <w:color w:val="000000"/>
          <w:sz w:val="36"/>
          <w:szCs w:val="36"/>
          <w:lang w:eastAsia="en-GB"/>
        </w:rPr>
        <w:t>partnership</w:t>
      </w:r>
      <w:r w:rsidRPr="00152A6C">
        <w:rPr>
          <w:rFonts w:ascii="Arial" w:eastAsia="Times New Roman" w:hAnsi="Arial" w:cs="Arial"/>
          <w:color w:val="000000"/>
          <w:sz w:val="36"/>
          <w:szCs w:val="36"/>
          <w:lang w:eastAsia="en-GB"/>
        </w:rPr>
        <w:t xml:space="preserve">, a </w:t>
      </w:r>
      <w:r w:rsidRPr="00152A6C">
        <w:rPr>
          <w:rFonts w:ascii="Arial" w:eastAsia="Times New Roman" w:hAnsi="Arial" w:cs="Arial"/>
          <w:b/>
          <w:bCs/>
          <w:color w:val="000000"/>
          <w:sz w:val="36"/>
          <w:szCs w:val="36"/>
          <w:lang w:eastAsia="en-GB"/>
        </w:rPr>
        <w:t>company/collective</w:t>
      </w:r>
      <w:r w:rsidRPr="00152A6C">
        <w:rPr>
          <w:rFonts w:ascii="Arial" w:eastAsia="Times New Roman" w:hAnsi="Arial" w:cs="Arial"/>
          <w:color w:val="000000"/>
          <w:sz w:val="36"/>
          <w:szCs w:val="36"/>
          <w:lang w:eastAsia="en-GB"/>
        </w:rPr>
        <w:t xml:space="preserve">, or a </w:t>
      </w:r>
      <w:r w:rsidRPr="00152A6C">
        <w:rPr>
          <w:rFonts w:ascii="Arial" w:eastAsia="Times New Roman" w:hAnsi="Arial" w:cs="Arial"/>
          <w:b/>
          <w:bCs/>
          <w:color w:val="000000"/>
          <w:sz w:val="36"/>
          <w:szCs w:val="36"/>
          <w:lang w:eastAsia="en-GB"/>
        </w:rPr>
        <w:t xml:space="preserve">specialist </w:t>
      </w:r>
      <w:r w:rsidRPr="00152A6C">
        <w:rPr>
          <w:rFonts w:ascii="Arial" w:eastAsia="Times New Roman" w:hAnsi="Arial" w:cs="Arial"/>
          <w:color w:val="000000"/>
          <w:sz w:val="36"/>
          <w:szCs w:val="36"/>
          <w:lang w:eastAsia="en-GB"/>
        </w:rPr>
        <w:t>creative.</w:t>
      </w:r>
    </w:p>
    <w:p w14:paraId="370942C4"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We have ten places on our 2022 Creative Associates programme:</w:t>
      </w:r>
    </w:p>
    <w:p w14:paraId="79532746"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 4-6 places will go to </w:t>
      </w:r>
      <w:r w:rsidRPr="00152A6C">
        <w:rPr>
          <w:rFonts w:ascii="Arial" w:eastAsia="Times New Roman" w:hAnsi="Arial" w:cs="Arial"/>
          <w:b/>
          <w:bCs/>
          <w:color w:val="000000"/>
          <w:sz w:val="36"/>
          <w:szCs w:val="36"/>
          <w:lang w:eastAsia="en-GB"/>
        </w:rPr>
        <w:t>partnerships</w:t>
      </w:r>
      <w:r w:rsidRPr="00152A6C">
        <w:rPr>
          <w:rFonts w:ascii="Arial" w:eastAsia="Times New Roman" w:hAnsi="Arial" w:cs="Arial"/>
          <w:color w:val="000000"/>
          <w:sz w:val="36"/>
          <w:szCs w:val="36"/>
          <w:lang w:eastAsia="en-GB"/>
        </w:rPr>
        <w:t xml:space="preserve"> of artists who regularly collaborate as a PAIR (i.e. 2--3 pairs will fill these places). For example, this could be a writer and a director; a composer and a writer; a performer/writer and a director/dramaturg. </w:t>
      </w:r>
    </w:p>
    <w:p w14:paraId="0616B2FA"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&lt;2 places will go to </w:t>
      </w:r>
      <w:r w:rsidRPr="00152A6C">
        <w:rPr>
          <w:rFonts w:ascii="Arial" w:eastAsia="Times New Roman" w:hAnsi="Arial" w:cs="Arial"/>
          <w:b/>
          <w:bCs/>
          <w:color w:val="000000"/>
          <w:sz w:val="36"/>
          <w:szCs w:val="36"/>
          <w:lang w:eastAsia="en-GB"/>
        </w:rPr>
        <w:t>collectives</w:t>
      </w:r>
      <w:r w:rsidRPr="00152A6C">
        <w:rPr>
          <w:rFonts w:ascii="Arial" w:eastAsia="Times New Roman" w:hAnsi="Arial" w:cs="Arial"/>
          <w:color w:val="000000"/>
          <w:sz w:val="36"/>
          <w:szCs w:val="36"/>
          <w:lang w:eastAsia="en-GB"/>
        </w:rPr>
        <w:t xml:space="preserve"> </w:t>
      </w:r>
      <w:r w:rsidRPr="00152A6C">
        <w:rPr>
          <w:rFonts w:ascii="Arial" w:eastAsia="Times New Roman" w:hAnsi="Arial" w:cs="Arial"/>
          <w:b/>
          <w:bCs/>
          <w:color w:val="000000"/>
          <w:sz w:val="36"/>
          <w:szCs w:val="36"/>
          <w:lang w:eastAsia="en-GB"/>
        </w:rPr>
        <w:t>or</w:t>
      </w:r>
      <w:r w:rsidRPr="00152A6C">
        <w:rPr>
          <w:rFonts w:ascii="Arial" w:eastAsia="Times New Roman" w:hAnsi="Arial" w:cs="Arial"/>
          <w:color w:val="000000"/>
          <w:sz w:val="36"/>
          <w:szCs w:val="36"/>
          <w:lang w:eastAsia="en-GB"/>
        </w:rPr>
        <w:t xml:space="preserve"> </w:t>
      </w:r>
      <w:r w:rsidRPr="00152A6C">
        <w:rPr>
          <w:rFonts w:ascii="Arial" w:eastAsia="Times New Roman" w:hAnsi="Arial" w:cs="Arial"/>
          <w:b/>
          <w:bCs/>
          <w:color w:val="000000"/>
          <w:sz w:val="36"/>
          <w:szCs w:val="36"/>
          <w:lang w:eastAsia="en-GB"/>
        </w:rPr>
        <w:t>companies</w:t>
      </w:r>
      <w:r w:rsidRPr="00152A6C">
        <w:rPr>
          <w:rFonts w:ascii="Arial" w:eastAsia="Times New Roman" w:hAnsi="Arial" w:cs="Arial"/>
          <w:color w:val="000000"/>
          <w:sz w:val="36"/>
          <w:szCs w:val="36"/>
          <w:lang w:eastAsia="en-GB"/>
        </w:rPr>
        <w:t>, i.e. people who have formed a group to create work. This company might be led by an artistic director or producer, or it might have a collaborative structure. </w:t>
      </w:r>
    </w:p>
    <w:p w14:paraId="2FDCCEC1"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2-4 places will go to </w:t>
      </w:r>
      <w:r w:rsidRPr="00152A6C">
        <w:rPr>
          <w:rFonts w:ascii="Arial" w:eastAsia="Times New Roman" w:hAnsi="Arial" w:cs="Arial"/>
          <w:b/>
          <w:bCs/>
          <w:color w:val="000000"/>
          <w:sz w:val="36"/>
          <w:szCs w:val="36"/>
          <w:lang w:eastAsia="en-GB"/>
        </w:rPr>
        <w:t>specialist</w:t>
      </w:r>
      <w:r w:rsidRPr="00152A6C">
        <w:rPr>
          <w:rFonts w:ascii="Arial" w:eastAsia="Times New Roman" w:hAnsi="Arial" w:cs="Arial"/>
          <w:color w:val="000000"/>
          <w:sz w:val="36"/>
          <w:szCs w:val="36"/>
          <w:lang w:eastAsia="en-GB"/>
        </w:rPr>
        <w:t xml:space="preserve"> </w:t>
      </w:r>
      <w:r w:rsidRPr="00152A6C">
        <w:rPr>
          <w:rFonts w:ascii="Arial" w:eastAsia="Times New Roman" w:hAnsi="Arial" w:cs="Arial"/>
          <w:b/>
          <w:bCs/>
          <w:color w:val="000000"/>
          <w:sz w:val="36"/>
          <w:szCs w:val="36"/>
          <w:lang w:eastAsia="en-GB"/>
        </w:rPr>
        <w:t>creatives</w:t>
      </w:r>
      <w:r w:rsidRPr="00152A6C">
        <w:rPr>
          <w:rFonts w:ascii="Arial" w:eastAsia="Times New Roman" w:hAnsi="Arial" w:cs="Arial"/>
          <w:color w:val="000000"/>
          <w:sz w:val="36"/>
          <w:szCs w:val="36"/>
          <w:lang w:eastAsia="en-GB"/>
        </w:rPr>
        <w:t>. This could include: set/lighting/costume/sound designers, composers, movement/fight/intimacy directors. It will not include directors, writers, producers or performers. </w:t>
      </w:r>
    </w:p>
    <w:p w14:paraId="44F482DA"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If you are primarily a director, dramaturg, writer or performer, you should </w:t>
      </w:r>
      <w:r w:rsidRPr="00152A6C">
        <w:rPr>
          <w:rFonts w:ascii="Arial" w:eastAsia="Times New Roman" w:hAnsi="Arial" w:cs="Arial"/>
          <w:i/>
          <w:iCs/>
          <w:color w:val="000000"/>
          <w:sz w:val="36"/>
          <w:szCs w:val="36"/>
          <w:lang w:eastAsia="en-GB"/>
        </w:rPr>
        <w:t>probably</w:t>
      </w:r>
      <w:r w:rsidRPr="00152A6C">
        <w:rPr>
          <w:rFonts w:ascii="Arial" w:eastAsia="Times New Roman" w:hAnsi="Arial" w:cs="Arial"/>
          <w:color w:val="000000"/>
          <w:sz w:val="36"/>
          <w:szCs w:val="36"/>
          <w:lang w:eastAsia="en-GB"/>
        </w:rPr>
        <w:t xml:space="preserve"> be applying as part of a </w:t>
      </w:r>
      <w:r w:rsidRPr="00152A6C">
        <w:rPr>
          <w:rFonts w:ascii="Arial" w:eastAsia="Times New Roman" w:hAnsi="Arial" w:cs="Arial"/>
          <w:color w:val="000000"/>
          <w:sz w:val="36"/>
          <w:szCs w:val="36"/>
          <w:lang w:eastAsia="en-GB"/>
        </w:rPr>
        <w:lastRenderedPageBreak/>
        <w:t xml:space="preserve">partnership. However, if you lead or co-lead a company/collective, you can apply as a company/collective. If you are primarily a producer, you should </w:t>
      </w:r>
      <w:r w:rsidRPr="00152A6C">
        <w:rPr>
          <w:rFonts w:ascii="Arial" w:eastAsia="Times New Roman" w:hAnsi="Arial" w:cs="Arial"/>
          <w:i/>
          <w:iCs/>
          <w:color w:val="000000"/>
          <w:sz w:val="36"/>
          <w:szCs w:val="36"/>
          <w:lang w:eastAsia="en-GB"/>
        </w:rPr>
        <w:t>probably</w:t>
      </w:r>
      <w:r w:rsidRPr="00152A6C">
        <w:rPr>
          <w:rFonts w:ascii="Arial" w:eastAsia="Times New Roman" w:hAnsi="Arial" w:cs="Arial"/>
          <w:color w:val="000000"/>
          <w:sz w:val="36"/>
          <w:szCs w:val="36"/>
          <w:lang w:eastAsia="en-GB"/>
        </w:rPr>
        <w:t xml:space="preserve"> be applying as leader/co-leader of a company, but you could also apply as part of a partnership if your role is primarily creative.</w:t>
      </w:r>
    </w:p>
    <w:p w14:paraId="119F008C" w14:textId="0AFA9DAF" w:rsidR="00403A6B" w:rsidRPr="00C74B16"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Once you have figured out the way you want to apply, fill out </w:t>
      </w:r>
      <w:hyperlink r:id="rId6" w:history="1">
        <w:r w:rsidRPr="00152A6C">
          <w:rPr>
            <w:rStyle w:val="Hyperlink"/>
            <w:rFonts w:ascii="Arial" w:eastAsia="Times New Roman" w:hAnsi="Arial" w:cs="Arial"/>
            <w:sz w:val="36"/>
            <w:szCs w:val="36"/>
            <w:lang w:eastAsia="en-GB"/>
          </w:rPr>
          <w:t>this</w:t>
        </w:r>
        <w:r w:rsidR="00403A6B" w:rsidRPr="00C74B16">
          <w:rPr>
            <w:rStyle w:val="Hyperlink"/>
            <w:rFonts w:ascii="Arial" w:eastAsia="Times New Roman" w:hAnsi="Arial" w:cs="Arial"/>
            <w:sz w:val="36"/>
            <w:szCs w:val="36"/>
            <w:lang w:eastAsia="en-GB"/>
          </w:rPr>
          <w:t xml:space="preserve"> google </w:t>
        </w:r>
        <w:r w:rsidRPr="00152A6C">
          <w:rPr>
            <w:rStyle w:val="Hyperlink"/>
            <w:rFonts w:ascii="Arial" w:eastAsia="Times New Roman" w:hAnsi="Arial" w:cs="Arial"/>
            <w:sz w:val="36"/>
            <w:szCs w:val="36"/>
            <w:lang w:eastAsia="en-GB"/>
          </w:rPr>
          <w:t>form</w:t>
        </w:r>
      </w:hyperlink>
      <w:r w:rsidRPr="00152A6C">
        <w:rPr>
          <w:rFonts w:ascii="Arial" w:eastAsia="Times New Roman" w:hAnsi="Arial" w:cs="Arial"/>
          <w:color w:val="000000"/>
          <w:sz w:val="36"/>
          <w:szCs w:val="36"/>
          <w:lang w:eastAsia="en-GB"/>
        </w:rPr>
        <w:t>. Select Pair, Specialist or Company in the initial section then fill out the rest. </w:t>
      </w:r>
      <w:r w:rsidR="00403A6B" w:rsidRPr="00C74B16">
        <w:rPr>
          <w:rFonts w:ascii="Arial" w:eastAsia="Times New Roman" w:hAnsi="Arial" w:cs="Arial"/>
          <w:color w:val="000000"/>
          <w:sz w:val="36"/>
          <w:szCs w:val="36"/>
          <w:lang w:eastAsia="en-GB"/>
        </w:rPr>
        <w:t xml:space="preserve">You can also upload a video application, with full instructions on the form. </w:t>
      </w:r>
    </w:p>
    <w:p w14:paraId="61ED9214" w14:textId="77777777" w:rsidR="00152A6C" w:rsidRPr="00152A6C" w:rsidRDefault="00152A6C" w:rsidP="00C74B16">
      <w:pPr>
        <w:spacing w:before="380"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000000"/>
          <w:sz w:val="36"/>
          <w:szCs w:val="36"/>
          <w:u w:val="single"/>
          <w:lang w:eastAsia="en-GB"/>
        </w:rPr>
        <w:t>DO I NEED A PROJECT?</w:t>
      </w:r>
    </w:p>
    <w:p w14:paraId="7209F396" w14:textId="77777777" w:rsidR="00152A6C" w:rsidRPr="00152A6C" w:rsidRDefault="00152A6C" w:rsidP="00C74B16">
      <w:pPr>
        <w:spacing w:before="380" w:line="360" w:lineRule="auto"/>
        <w:rPr>
          <w:rFonts w:ascii="Arial" w:eastAsia="Times New Roman" w:hAnsi="Arial" w:cs="Arial"/>
          <w:color w:val="000000"/>
          <w:sz w:val="36"/>
          <w:szCs w:val="36"/>
          <w:lang w:eastAsia="en-GB"/>
        </w:rPr>
      </w:pPr>
      <w:r w:rsidRPr="00152A6C">
        <w:rPr>
          <w:rFonts w:ascii="Arial" w:eastAsia="Times New Roman" w:hAnsi="Arial" w:cs="Arial"/>
          <w:color w:val="000000"/>
          <w:sz w:val="36"/>
          <w:szCs w:val="36"/>
          <w:lang w:eastAsia="en-GB"/>
        </w:rPr>
        <w:t xml:space="preserve">If you are applying as a </w:t>
      </w:r>
      <w:r w:rsidRPr="00152A6C">
        <w:rPr>
          <w:rFonts w:ascii="Arial" w:eastAsia="Times New Roman" w:hAnsi="Arial" w:cs="Arial"/>
          <w:b/>
          <w:bCs/>
          <w:color w:val="000000"/>
          <w:sz w:val="36"/>
          <w:szCs w:val="36"/>
          <w:lang w:eastAsia="en-GB"/>
        </w:rPr>
        <w:t xml:space="preserve">pair </w:t>
      </w:r>
      <w:r w:rsidRPr="00152A6C">
        <w:rPr>
          <w:rFonts w:ascii="Arial" w:eastAsia="Times New Roman" w:hAnsi="Arial" w:cs="Arial"/>
          <w:color w:val="000000"/>
          <w:sz w:val="36"/>
          <w:szCs w:val="36"/>
          <w:lang w:eastAsia="en-GB"/>
        </w:rPr>
        <w:t xml:space="preserve">or a </w:t>
      </w:r>
      <w:r w:rsidRPr="00152A6C">
        <w:rPr>
          <w:rFonts w:ascii="Arial" w:eastAsia="Times New Roman" w:hAnsi="Arial" w:cs="Arial"/>
          <w:b/>
          <w:bCs/>
          <w:color w:val="000000"/>
          <w:sz w:val="36"/>
          <w:szCs w:val="36"/>
          <w:lang w:eastAsia="en-GB"/>
        </w:rPr>
        <w:t>company</w:t>
      </w:r>
      <w:r w:rsidRPr="00152A6C">
        <w:rPr>
          <w:rFonts w:ascii="Arial" w:eastAsia="Times New Roman" w:hAnsi="Arial" w:cs="Arial"/>
          <w:color w:val="000000"/>
          <w:sz w:val="36"/>
          <w:szCs w:val="36"/>
          <w:lang w:eastAsia="en-GB"/>
        </w:rPr>
        <w:t xml:space="preserve"> we will ask you to tell us about the projects you'd like opportunities to R&amp;D and produce in our </w:t>
      </w:r>
      <w:r w:rsidRPr="00152A6C">
        <w:rPr>
          <w:rFonts w:ascii="Arial" w:eastAsia="Times New Roman" w:hAnsi="Arial" w:cs="Arial"/>
          <w:b/>
          <w:bCs/>
          <w:color w:val="000000"/>
          <w:sz w:val="36"/>
          <w:szCs w:val="36"/>
          <w:lang w:eastAsia="en-GB"/>
        </w:rPr>
        <w:t>2022 Footprints Festival</w:t>
      </w:r>
      <w:r w:rsidRPr="00152A6C">
        <w:rPr>
          <w:rFonts w:ascii="Arial" w:eastAsia="Times New Roman" w:hAnsi="Arial" w:cs="Arial"/>
          <w:color w:val="000000"/>
          <w:sz w:val="36"/>
          <w:szCs w:val="36"/>
          <w:lang w:eastAsia="en-GB"/>
        </w:rPr>
        <w:t>. Applications for ideas in early development are welcome, as are completed scripts in need of a final draft. In all cases, we want to know that this support will make a big difference to your project. </w:t>
      </w:r>
    </w:p>
    <w:p w14:paraId="02D2B808"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0E2AD688" w14:textId="77777777" w:rsidR="00C74B16" w:rsidRDefault="00152A6C" w:rsidP="00C74B16">
      <w:pPr>
        <w:spacing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b/>
          <w:bCs/>
          <w:color w:val="202124"/>
          <w:sz w:val="36"/>
          <w:szCs w:val="36"/>
          <w:u w:val="single"/>
          <w:shd w:val="clear" w:color="auto" w:fill="FFFFFF"/>
          <w:lang w:eastAsia="en-GB"/>
        </w:rPr>
        <w:lastRenderedPageBreak/>
        <w:t>INTERVIEWS</w:t>
      </w:r>
    </w:p>
    <w:p w14:paraId="3C6C94B4" w14:textId="0BD43DBE" w:rsidR="00152A6C" w:rsidRPr="00152A6C" w:rsidRDefault="00152A6C" w:rsidP="00C74B16">
      <w:pPr>
        <w:spacing w:line="360" w:lineRule="auto"/>
        <w:rPr>
          <w:rFonts w:ascii="Arial" w:eastAsia="Times New Roman" w:hAnsi="Arial" w:cs="Arial"/>
          <w:b/>
          <w:bCs/>
          <w:color w:val="000000"/>
          <w:sz w:val="36"/>
          <w:szCs w:val="36"/>
          <w:u w:val="single"/>
          <w:lang w:eastAsia="en-GB"/>
        </w:rPr>
      </w:pPr>
      <w:r w:rsidRPr="00152A6C">
        <w:rPr>
          <w:rFonts w:ascii="Arial" w:eastAsia="Times New Roman" w:hAnsi="Arial" w:cs="Arial"/>
          <w:color w:val="202124"/>
          <w:sz w:val="36"/>
          <w:szCs w:val="36"/>
          <w:shd w:val="clear" w:color="auto" w:fill="FFFFFF"/>
          <w:lang w:eastAsia="en-GB"/>
        </w:rPr>
        <w:t>Interviews will be held on</w:t>
      </w:r>
      <w:r w:rsidR="00403A6B" w:rsidRPr="00C74B16">
        <w:rPr>
          <w:rFonts w:ascii="Arial" w:eastAsia="Times New Roman" w:hAnsi="Arial" w:cs="Arial"/>
          <w:color w:val="202124"/>
          <w:sz w:val="36"/>
          <w:szCs w:val="36"/>
          <w:shd w:val="clear" w:color="auto" w:fill="FFFFFF"/>
          <w:lang w:eastAsia="en-GB"/>
        </w:rPr>
        <w:t xml:space="preserve"> Monday 14 &amp; Tuesday 15 </w:t>
      </w:r>
      <w:r w:rsidRPr="00152A6C">
        <w:rPr>
          <w:rFonts w:ascii="Arial" w:eastAsia="Times New Roman" w:hAnsi="Arial" w:cs="Arial"/>
          <w:color w:val="202124"/>
          <w:sz w:val="36"/>
          <w:szCs w:val="36"/>
          <w:shd w:val="clear" w:color="auto" w:fill="FFFFFF"/>
          <w:lang w:eastAsia="en-GB"/>
        </w:rPr>
        <w:t>February. These will also provide an opportunity to ask questions. We may ask you to provide further supporting materials before or after the interviews. </w:t>
      </w:r>
    </w:p>
    <w:p w14:paraId="2C91A11F"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291E72C4" w14:textId="33AA1005"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b/>
          <w:bCs/>
          <w:color w:val="202124"/>
          <w:sz w:val="36"/>
          <w:szCs w:val="36"/>
          <w:shd w:val="clear" w:color="auto" w:fill="FFFFFF"/>
          <w:lang w:eastAsia="en-GB"/>
        </w:rPr>
        <w:t>Deadline</w:t>
      </w:r>
      <w:r w:rsidR="00C74B16">
        <w:rPr>
          <w:rFonts w:ascii="Arial" w:eastAsia="Times New Roman" w:hAnsi="Arial" w:cs="Arial"/>
          <w:color w:val="000000"/>
          <w:sz w:val="36"/>
          <w:szCs w:val="36"/>
          <w:lang w:eastAsia="en-GB"/>
        </w:rPr>
        <w:t xml:space="preserve">: </w:t>
      </w:r>
      <w:r w:rsidRPr="00152A6C">
        <w:rPr>
          <w:rFonts w:ascii="Arial" w:eastAsia="Times New Roman" w:hAnsi="Arial" w:cs="Arial"/>
          <w:color w:val="202124"/>
          <w:sz w:val="36"/>
          <w:szCs w:val="36"/>
          <w:shd w:val="clear" w:color="auto" w:fill="FFFFFF"/>
          <w:lang w:eastAsia="en-GB"/>
        </w:rPr>
        <w:t>Friday 4 February, 5.00pm </w:t>
      </w:r>
    </w:p>
    <w:p w14:paraId="1025A285" w14:textId="77777777" w:rsidR="00152A6C" w:rsidRPr="00152A6C" w:rsidRDefault="00152A6C" w:rsidP="00C74B16">
      <w:pPr>
        <w:spacing w:line="360" w:lineRule="auto"/>
        <w:rPr>
          <w:rFonts w:ascii="Arial" w:eastAsia="Times New Roman" w:hAnsi="Arial" w:cs="Arial"/>
          <w:color w:val="000000"/>
          <w:sz w:val="36"/>
          <w:szCs w:val="36"/>
          <w:lang w:eastAsia="en-GB"/>
        </w:rPr>
      </w:pPr>
    </w:p>
    <w:p w14:paraId="2508CA47" w14:textId="158DFBDE" w:rsidR="00152A6C" w:rsidRPr="00152A6C" w:rsidRDefault="00152A6C" w:rsidP="00C74B16">
      <w:pPr>
        <w:spacing w:line="360" w:lineRule="auto"/>
        <w:rPr>
          <w:rFonts w:ascii="Arial" w:eastAsia="Times New Roman" w:hAnsi="Arial" w:cs="Arial"/>
          <w:color w:val="000000"/>
          <w:sz w:val="36"/>
          <w:szCs w:val="36"/>
          <w:lang w:eastAsia="en-GB"/>
        </w:rPr>
      </w:pPr>
      <w:r w:rsidRPr="00152A6C">
        <w:rPr>
          <w:rFonts w:ascii="Arial" w:eastAsia="Times New Roman" w:hAnsi="Arial" w:cs="Arial"/>
          <w:b/>
          <w:bCs/>
          <w:color w:val="202124"/>
          <w:sz w:val="36"/>
          <w:szCs w:val="36"/>
          <w:shd w:val="clear" w:color="auto" w:fill="FFFFFF"/>
          <w:lang w:eastAsia="en-GB"/>
        </w:rPr>
        <w:t>Questions</w:t>
      </w:r>
      <w:r w:rsidR="00C74B16">
        <w:rPr>
          <w:rFonts w:ascii="Arial" w:eastAsia="Times New Roman" w:hAnsi="Arial" w:cs="Arial"/>
          <w:b/>
          <w:bCs/>
          <w:color w:val="202124"/>
          <w:sz w:val="36"/>
          <w:szCs w:val="36"/>
          <w:shd w:val="clear" w:color="auto" w:fill="FFFFFF"/>
          <w:lang w:eastAsia="en-GB"/>
        </w:rPr>
        <w:t>:</w:t>
      </w:r>
      <w:r w:rsidR="00C74B16">
        <w:rPr>
          <w:rFonts w:ascii="Arial" w:eastAsia="Times New Roman" w:hAnsi="Arial" w:cs="Arial"/>
          <w:color w:val="000000"/>
          <w:sz w:val="36"/>
          <w:szCs w:val="36"/>
          <w:lang w:eastAsia="en-GB"/>
        </w:rPr>
        <w:t xml:space="preserve"> </w:t>
      </w:r>
      <w:r w:rsidRPr="00152A6C">
        <w:rPr>
          <w:rFonts w:ascii="Arial" w:eastAsia="Times New Roman" w:hAnsi="Arial" w:cs="Arial"/>
          <w:color w:val="202124"/>
          <w:sz w:val="36"/>
          <w:szCs w:val="36"/>
          <w:shd w:val="clear" w:color="auto" w:fill="FFFFFF"/>
          <w:lang w:eastAsia="en-GB"/>
        </w:rPr>
        <w:t xml:space="preserve">If you have further questions not answered here or on the application form, please email </w:t>
      </w:r>
      <w:hyperlink r:id="rId7" w:history="1">
        <w:r w:rsidRPr="00152A6C">
          <w:rPr>
            <w:rFonts w:ascii="Arial" w:eastAsia="Times New Roman" w:hAnsi="Arial" w:cs="Arial"/>
            <w:color w:val="1155CC"/>
            <w:sz w:val="36"/>
            <w:szCs w:val="36"/>
            <w:u w:val="single"/>
            <w:shd w:val="clear" w:color="auto" w:fill="FFFFFF"/>
            <w:lang w:eastAsia="en-GB"/>
          </w:rPr>
          <w:t>ebebamgboye@jermynstreettheatre.co.uk</w:t>
        </w:r>
      </w:hyperlink>
      <w:r w:rsidRPr="00152A6C">
        <w:rPr>
          <w:rFonts w:ascii="Arial" w:eastAsia="Times New Roman" w:hAnsi="Arial" w:cs="Arial"/>
          <w:color w:val="202124"/>
          <w:sz w:val="36"/>
          <w:szCs w:val="36"/>
          <w:shd w:val="clear" w:color="auto" w:fill="FFFFFF"/>
          <w:lang w:eastAsia="en-GB"/>
        </w:rPr>
        <w:t> </w:t>
      </w:r>
    </w:p>
    <w:p w14:paraId="5D44D165" w14:textId="77777777" w:rsidR="00152A6C" w:rsidRPr="00152A6C" w:rsidRDefault="00152A6C" w:rsidP="00C74B16">
      <w:pPr>
        <w:spacing w:after="240" w:line="360" w:lineRule="auto"/>
        <w:rPr>
          <w:rFonts w:ascii="Arial" w:eastAsia="Times New Roman" w:hAnsi="Arial" w:cs="Arial"/>
          <w:sz w:val="36"/>
          <w:szCs w:val="36"/>
          <w:lang w:eastAsia="en-GB"/>
        </w:rPr>
      </w:pPr>
    </w:p>
    <w:p w14:paraId="45C3C790" w14:textId="2E17A1A9" w:rsidR="000107E0" w:rsidRPr="00C74B16" w:rsidRDefault="000107E0" w:rsidP="00C74B16">
      <w:pPr>
        <w:spacing w:line="360" w:lineRule="auto"/>
        <w:rPr>
          <w:rFonts w:ascii="Arial" w:hAnsi="Arial" w:cs="Arial"/>
          <w:b/>
          <w:bCs/>
          <w:sz w:val="36"/>
          <w:szCs w:val="36"/>
          <w:u w:val="single"/>
        </w:rPr>
      </w:pPr>
      <w:r w:rsidRPr="00C74B16">
        <w:rPr>
          <w:rFonts w:ascii="Arial" w:hAnsi="Arial" w:cs="Arial"/>
          <w:b/>
          <w:bCs/>
          <w:sz w:val="36"/>
          <w:szCs w:val="36"/>
          <w:u w:val="single"/>
        </w:rPr>
        <w:t>OUR 2020-21 CREATIVE ASSOCIATES:</w:t>
      </w:r>
    </w:p>
    <w:p w14:paraId="20F186C3" w14:textId="5F5F1C18" w:rsidR="000107E0" w:rsidRPr="00C74B16" w:rsidRDefault="000107E0" w:rsidP="00C74B16">
      <w:pPr>
        <w:shd w:val="clear" w:color="auto" w:fill="FFFFFF"/>
        <w:spacing w:before="240"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 xml:space="preserve">-Since joining the scheme, Darren Sinnott (Director) has worked as an Associate Director at the Gate Theatre for </w:t>
      </w:r>
      <w:r w:rsidRPr="000107E0">
        <w:rPr>
          <w:rFonts w:ascii="Arial" w:eastAsia="Times New Roman" w:hAnsi="Arial" w:cs="Arial"/>
          <w:i/>
          <w:iCs/>
          <w:color w:val="000000"/>
          <w:sz w:val="36"/>
          <w:szCs w:val="36"/>
          <w:lang w:eastAsia="en-GB"/>
        </w:rPr>
        <w:t xml:space="preserve">Once Before I Go </w:t>
      </w:r>
      <w:r w:rsidRPr="000107E0">
        <w:rPr>
          <w:rFonts w:ascii="Arial" w:eastAsia="Times New Roman" w:hAnsi="Arial" w:cs="Arial"/>
          <w:color w:val="000000"/>
          <w:sz w:val="36"/>
          <w:szCs w:val="36"/>
          <w:lang w:eastAsia="en-GB"/>
        </w:rPr>
        <w:t>(Dublin Theatre Festival Production) and has directed work for the Abbey Theatre, Ireland’s National Theatre. </w:t>
      </w:r>
    </w:p>
    <w:p w14:paraId="5EC5ABF8" w14:textId="77777777" w:rsidR="000107E0" w:rsidRPr="000107E0" w:rsidRDefault="000107E0" w:rsidP="00C74B16">
      <w:pPr>
        <w:shd w:val="clear" w:color="auto" w:fill="FFFFFF"/>
        <w:spacing w:before="240" w:line="360" w:lineRule="auto"/>
        <w:rPr>
          <w:rFonts w:ascii="Arial" w:eastAsia="Times New Roman" w:hAnsi="Arial" w:cs="Arial"/>
          <w:color w:val="000000"/>
          <w:sz w:val="36"/>
          <w:szCs w:val="36"/>
          <w:lang w:eastAsia="en-GB"/>
        </w:rPr>
      </w:pPr>
    </w:p>
    <w:p w14:paraId="6CCBB01E" w14:textId="60632E78" w:rsidR="000107E0" w:rsidRPr="00C74B16" w:rsidRDefault="000107E0" w:rsidP="00C74B16">
      <w:pPr>
        <w:shd w:val="clear" w:color="auto" w:fill="FFFFFF"/>
        <w:spacing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 xml:space="preserve">-Writer and Director duo Somebody Jones and Khadifa Wong received an OffWestEnd nomination for their </w:t>
      </w:r>
      <w:r w:rsidRPr="000107E0">
        <w:rPr>
          <w:rFonts w:ascii="Arial" w:eastAsia="Times New Roman" w:hAnsi="Arial" w:cs="Arial"/>
          <w:color w:val="000000"/>
          <w:sz w:val="36"/>
          <w:szCs w:val="36"/>
          <w:lang w:eastAsia="en-GB"/>
        </w:rPr>
        <w:lastRenderedPageBreak/>
        <w:t xml:space="preserve">production of </w:t>
      </w:r>
      <w:r w:rsidRPr="000107E0">
        <w:rPr>
          <w:rFonts w:ascii="Arial" w:eastAsia="Times New Roman" w:hAnsi="Arial" w:cs="Arial"/>
          <w:i/>
          <w:iCs/>
          <w:color w:val="000000"/>
          <w:sz w:val="36"/>
          <w:szCs w:val="36"/>
          <w:lang w:eastAsia="en-GB"/>
        </w:rPr>
        <w:t xml:space="preserve">HOW I LEARNED TO SWIM, </w:t>
      </w:r>
      <w:r w:rsidRPr="000107E0">
        <w:rPr>
          <w:rFonts w:ascii="Arial" w:eastAsia="Times New Roman" w:hAnsi="Arial" w:cs="Arial"/>
          <w:color w:val="000000"/>
          <w:sz w:val="36"/>
          <w:szCs w:val="36"/>
          <w:lang w:eastAsia="en-GB"/>
        </w:rPr>
        <w:t>and the play was shortlisted for the Alfred Fagon Award and the Women’s Prize. They are now are in discussion with a number of theatres about the future life of the production.</w:t>
      </w:r>
    </w:p>
    <w:p w14:paraId="57FAA894" w14:textId="77777777" w:rsidR="000107E0" w:rsidRPr="000107E0" w:rsidRDefault="000107E0" w:rsidP="00C74B16">
      <w:pPr>
        <w:shd w:val="clear" w:color="auto" w:fill="FFFFFF"/>
        <w:spacing w:line="360" w:lineRule="auto"/>
        <w:rPr>
          <w:rFonts w:ascii="Arial" w:eastAsia="Times New Roman" w:hAnsi="Arial" w:cs="Arial"/>
          <w:color w:val="000000"/>
          <w:sz w:val="36"/>
          <w:szCs w:val="36"/>
          <w:lang w:eastAsia="en-GB"/>
        </w:rPr>
      </w:pPr>
    </w:p>
    <w:p w14:paraId="5D306176" w14:textId="462220B0" w:rsidR="000107E0" w:rsidRPr="00C74B16" w:rsidRDefault="000107E0" w:rsidP="00C74B16">
      <w:pPr>
        <w:shd w:val="clear" w:color="auto" w:fill="FFFFFF"/>
        <w:spacing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 xml:space="preserve">- Gabriella Bird (Director) received rave reviews for her production of </w:t>
      </w:r>
      <w:r w:rsidRPr="000107E0">
        <w:rPr>
          <w:rFonts w:ascii="Arial" w:eastAsia="Times New Roman" w:hAnsi="Arial" w:cs="Arial"/>
          <w:i/>
          <w:iCs/>
          <w:color w:val="000000"/>
          <w:sz w:val="36"/>
          <w:szCs w:val="36"/>
          <w:lang w:eastAsia="en-GB"/>
        </w:rPr>
        <w:t xml:space="preserve">Mr and Mrs Nobody </w:t>
      </w:r>
      <w:r w:rsidRPr="000107E0">
        <w:rPr>
          <w:rFonts w:ascii="Arial" w:eastAsia="Times New Roman" w:hAnsi="Arial" w:cs="Arial"/>
          <w:color w:val="000000"/>
          <w:sz w:val="36"/>
          <w:szCs w:val="36"/>
          <w:lang w:eastAsia="en-GB"/>
        </w:rPr>
        <w:t>during her tenure on the scheme and is directing a show at London’s Park Theatre as part of their upcoming season. </w:t>
      </w:r>
    </w:p>
    <w:p w14:paraId="264CE17F" w14:textId="77777777" w:rsidR="000107E0" w:rsidRPr="000107E0" w:rsidRDefault="000107E0" w:rsidP="00C74B16">
      <w:pPr>
        <w:shd w:val="clear" w:color="auto" w:fill="FFFFFF"/>
        <w:spacing w:line="360" w:lineRule="auto"/>
        <w:rPr>
          <w:rFonts w:ascii="Arial" w:eastAsia="Times New Roman" w:hAnsi="Arial" w:cs="Arial"/>
          <w:color w:val="000000"/>
          <w:sz w:val="36"/>
          <w:szCs w:val="36"/>
          <w:lang w:eastAsia="en-GB"/>
        </w:rPr>
      </w:pPr>
    </w:p>
    <w:p w14:paraId="2417E1BB" w14:textId="77777777" w:rsidR="000107E0" w:rsidRPr="000107E0" w:rsidRDefault="000107E0" w:rsidP="00C74B16">
      <w:pPr>
        <w:shd w:val="clear" w:color="auto" w:fill="FFFFFF"/>
        <w:spacing w:after="240"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 xml:space="preserve">-Writer &amp; Actor Hannah Kumari’s show </w:t>
      </w:r>
      <w:r w:rsidRPr="000107E0">
        <w:rPr>
          <w:rFonts w:ascii="Arial" w:eastAsia="Times New Roman" w:hAnsi="Arial" w:cs="Arial"/>
          <w:i/>
          <w:iCs/>
          <w:color w:val="000000"/>
          <w:sz w:val="36"/>
          <w:szCs w:val="36"/>
          <w:lang w:eastAsia="en-GB"/>
        </w:rPr>
        <w:t xml:space="preserve">ENG-ER-LAND </w:t>
      </w:r>
      <w:r w:rsidRPr="000107E0">
        <w:rPr>
          <w:rFonts w:ascii="Arial" w:eastAsia="Times New Roman" w:hAnsi="Arial" w:cs="Arial"/>
          <w:color w:val="000000"/>
          <w:sz w:val="36"/>
          <w:szCs w:val="36"/>
          <w:lang w:eastAsia="en-GB"/>
        </w:rPr>
        <w:t>has been picked up for a national tour following her run of this show at Jermyn Street Theatre during her tenure.</w:t>
      </w:r>
    </w:p>
    <w:p w14:paraId="433B920F" w14:textId="6E738BA4" w:rsidR="000107E0" w:rsidRPr="00C74B16" w:rsidRDefault="000107E0" w:rsidP="00C74B16">
      <w:pPr>
        <w:spacing w:after="240" w:line="360" w:lineRule="auto"/>
        <w:rPr>
          <w:rFonts w:ascii="Arial" w:eastAsia="Times New Roman" w:hAnsi="Arial" w:cs="Arial"/>
          <w:color w:val="000000"/>
          <w:sz w:val="36"/>
          <w:szCs w:val="36"/>
          <w:lang w:eastAsia="en-GB"/>
        </w:rPr>
      </w:pPr>
    </w:p>
    <w:p w14:paraId="558B1830" w14:textId="542BC454" w:rsidR="00C74B16" w:rsidRPr="00C74B16" w:rsidRDefault="000107E0" w:rsidP="00C74B16">
      <w:pPr>
        <w:spacing w:after="240" w:line="360" w:lineRule="auto"/>
        <w:rPr>
          <w:rFonts w:ascii="Arial" w:eastAsia="Times New Roman" w:hAnsi="Arial" w:cs="Arial"/>
          <w:b/>
          <w:bCs/>
          <w:color w:val="000000"/>
          <w:sz w:val="36"/>
          <w:szCs w:val="36"/>
          <w:u w:val="single"/>
          <w:lang w:eastAsia="en-GB"/>
        </w:rPr>
      </w:pPr>
      <w:r w:rsidRPr="00C74B16">
        <w:rPr>
          <w:rFonts w:ascii="Arial" w:eastAsia="Times New Roman" w:hAnsi="Arial" w:cs="Arial"/>
          <w:b/>
          <w:bCs/>
          <w:color w:val="000000"/>
          <w:sz w:val="36"/>
          <w:szCs w:val="36"/>
          <w:u w:val="single"/>
          <w:lang w:eastAsia="en-GB"/>
        </w:rPr>
        <w:t>TESTIMONIALS:</w:t>
      </w:r>
    </w:p>
    <w:p w14:paraId="4F71E171" w14:textId="3F30C35B" w:rsidR="000107E0" w:rsidRPr="00C74B16" w:rsidRDefault="000107E0" w:rsidP="00C74B16">
      <w:pPr>
        <w:shd w:val="clear" w:color="auto" w:fill="FFFFFF"/>
        <w:spacing w:before="240"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w:t>
      </w:r>
      <w:r w:rsidRPr="00C74B16">
        <w:rPr>
          <w:rFonts w:ascii="Arial" w:eastAsia="Times New Roman" w:hAnsi="Arial" w:cs="Arial"/>
          <w:color w:val="000000"/>
          <w:sz w:val="36"/>
          <w:szCs w:val="36"/>
          <w:lang w:eastAsia="en-GB"/>
        </w:rPr>
        <w:t>I</w:t>
      </w:r>
      <w:r w:rsidRPr="000107E0">
        <w:rPr>
          <w:rFonts w:ascii="Arial" w:eastAsia="Times New Roman" w:hAnsi="Arial" w:cs="Arial"/>
          <w:color w:val="000000"/>
          <w:sz w:val="36"/>
          <w:szCs w:val="36"/>
          <w:lang w:eastAsia="en-GB"/>
        </w:rPr>
        <w:t xml:space="preserve"> had my first production thanks to Jermyn Street Theatr</w:t>
      </w:r>
      <w:r w:rsidRPr="00C74B16">
        <w:rPr>
          <w:rFonts w:ascii="Arial" w:eastAsia="Times New Roman" w:hAnsi="Arial" w:cs="Arial"/>
          <w:color w:val="000000"/>
          <w:sz w:val="36"/>
          <w:szCs w:val="36"/>
          <w:lang w:eastAsia="en-GB"/>
        </w:rPr>
        <w:t>e</w:t>
      </w:r>
      <w:r w:rsidRPr="000107E0">
        <w:rPr>
          <w:rFonts w:ascii="Arial" w:eastAsia="Times New Roman" w:hAnsi="Arial" w:cs="Arial"/>
          <w:color w:val="000000"/>
          <w:sz w:val="36"/>
          <w:szCs w:val="36"/>
          <w:lang w:eastAsia="en-GB"/>
        </w:rPr>
        <w:t xml:space="preserve"> and this opportunity. Because of that production, I was able to connect with some great artists and organizations</w:t>
      </w:r>
      <w:r w:rsidRPr="00C74B16">
        <w:rPr>
          <w:rFonts w:ascii="Arial" w:eastAsia="Times New Roman" w:hAnsi="Arial" w:cs="Arial"/>
          <w:color w:val="000000"/>
          <w:sz w:val="36"/>
          <w:szCs w:val="36"/>
          <w:lang w:eastAsia="en-GB"/>
        </w:rPr>
        <w:t>’</w:t>
      </w:r>
    </w:p>
    <w:p w14:paraId="4CC34476" w14:textId="77777777" w:rsidR="000107E0" w:rsidRPr="000107E0" w:rsidRDefault="000107E0" w:rsidP="00C74B16">
      <w:pPr>
        <w:shd w:val="clear" w:color="auto" w:fill="FFFFFF"/>
        <w:spacing w:before="240" w:line="360" w:lineRule="auto"/>
        <w:rPr>
          <w:rFonts w:ascii="Arial" w:eastAsia="Times New Roman" w:hAnsi="Arial" w:cs="Arial"/>
          <w:color w:val="000000"/>
          <w:sz w:val="36"/>
          <w:szCs w:val="36"/>
          <w:lang w:eastAsia="en-GB"/>
        </w:rPr>
      </w:pPr>
    </w:p>
    <w:p w14:paraId="3448EFD5" w14:textId="3D62B2AD" w:rsidR="000107E0" w:rsidRPr="00C74B16" w:rsidRDefault="000107E0" w:rsidP="00C74B16">
      <w:pPr>
        <w:shd w:val="clear" w:color="auto" w:fill="FFFFFF"/>
        <w:spacing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lastRenderedPageBreak/>
        <w:t>‘It gave me legitimacy in the industry, allowed me to develop and test new work, make professional collaborative creations, and supported me with any questions I might have.’</w:t>
      </w:r>
    </w:p>
    <w:p w14:paraId="0E6D5E8F" w14:textId="77777777" w:rsidR="000107E0" w:rsidRPr="000107E0" w:rsidRDefault="000107E0" w:rsidP="00C74B16">
      <w:pPr>
        <w:shd w:val="clear" w:color="auto" w:fill="FFFFFF"/>
        <w:spacing w:line="360" w:lineRule="auto"/>
        <w:rPr>
          <w:rFonts w:ascii="Arial" w:eastAsia="Times New Roman" w:hAnsi="Arial" w:cs="Arial"/>
          <w:color w:val="000000"/>
          <w:sz w:val="36"/>
          <w:szCs w:val="36"/>
          <w:lang w:eastAsia="en-GB"/>
        </w:rPr>
      </w:pPr>
    </w:p>
    <w:p w14:paraId="6D2594E2" w14:textId="2A1304FC" w:rsidR="000107E0" w:rsidRPr="00C74B16" w:rsidRDefault="000107E0" w:rsidP="00C74B16">
      <w:pPr>
        <w:shd w:val="clear" w:color="auto" w:fill="FFFFFF"/>
        <w:spacing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w:t>
      </w:r>
      <w:r w:rsidRPr="00C74B16">
        <w:rPr>
          <w:rFonts w:ascii="Arial" w:eastAsia="Times New Roman" w:hAnsi="Arial" w:cs="Arial"/>
          <w:color w:val="000000"/>
          <w:sz w:val="36"/>
          <w:szCs w:val="36"/>
          <w:lang w:eastAsia="en-GB"/>
        </w:rPr>
        <w:t>G</w:t>
      </w:r>
      <w:r w:rsidRPr="000107E0">
        <w:rPr>
          <w:rFonts w:ascii="Arial" w:eastAsia="Times New Roman" w:hAnsi="Arial" w:cs="Arial"/>
          <w:color w:val="000000"/>
          <w:sz w:val="36"/>
          <w:szCs w:val="36"/>
          <w:lang w:eastAsia="en-GB"/>
        </w:rPr>
        <w:t>etting this opportunity was a huge turning point for me in making my own work and starting to progress.’</w:t>
      </w:r>
    </w:p>
    <w:p w14:paraId="3AB3DD86" w14:textId="77777777" w:rsidR="000107E0" w:rsidRPr="000107E0" w:rsidRDefault="000107E0" w:rsidP="00C74B16">
      <w:pPr>
        <w:shd w:val="clear" w:color="auto" w:fill="FFFFFF"/>
        <w:spacing w:line="360" w:lineRule="auto"/>
        <w:rPr>
          <w:rFonts w:ascii="Arial" w:eastAsia="Times New Roman" w:hAnsi="Arial" w:cs="Arial"/>
          <w:color w:val="000000"/>
          <w:sz w:val="36"/>
          <w:szCs w:val="36"/>
          <w:lang w:eastAsia="en-GB"/>
        </w:rPr>
      </w:pPr>
    </w:p>
    <w:p w14:paraId="4888D953" w14:textId="1877F595" w:rsidR="000107E0" w:rsidRPr="00C74B16" w:rsidRDefault="000107E0" w:rsidP="00C74B16">
      <w:pPr>
        <w:spacing w:line="360" w:lineRule="auto"/>
        <w:rPr>
          <w:rFonts w:ascii="Arial" w:eastAsia="Times New Roman" w:hAnsi="Arial" w:cs="Arial"/>
          <w:color w:val="000000"/>
          <w:sz w:val="36"/>
          <w:szCs w:val="36"/>
          <w:lang w:eastAsia="en-GB"/>
        </w:rPr>
      </w:pPr>
      <w:r w:rsidRPr="000107E0">
        <w:rPr>
          <w:rFonts w:ascii="Arial" w:eastAsia="Times New Roman" w:hAnsi="Arial" w:cs="Arial"/>
          <w:color w:val="000000"/>
          <w:sz w:val="36"/>
          <w:szCs w:val="36"/>
          <w:lang w:eastAsia="en-GB"/>
        </w:rPr>
        <w:t xml:space="preserve">‘I </w:t>
      </w:r>
      <w:r w:rsidRPr="00C74B16">
        <w:rPr>
          <w:rFonts w:ascii="Arial" w:eastAsia="Times New Roman" w:hAnsi="Arial" w:cs="Arial"/>
          <w:color w:val="000000"/>
          <w:sz w:val="36"/>
          <w:szCs w:val="36"/>
          <w:lang w:eastAsia="en-GB"/>
        </w:rPr>
        <w:t>am a lot more confident in who I am as an artist and the work I want to make’</w:t>
      </w:r>
    </w:p>
    <w:p w14:paraId="55CD83C5" w14:textId="450629A2" w:rsidR="000107E0" w:rsidRPr="000107E0" w:rsidRDefault="000107E0" w:rsidP="00C74B16">
      <w:pPr>
        <w:shd w:val="clear" w:color="auto" w:fill="FFFFFF"/>
        <w:spacing w:after="240" w:line="360" w:lineRule="auto"/>
        <w:rPr>
          <w:rFonts w:ascii="Arial" w:eastAsia="Times New Roman" w:hAnsi="Arial" w:cs="Arial"/>
          <w:b/>
          <w:bCs/>
          <w:color w:val="000000"/>
          <w:sz w:val="36"/>
          <w:szCs w:val="36"/>
          <w:u w:val="single"/>
          <w:lang w:eastAsia="en-GB"/>
        </w:rPr>
      </w:pPr>
    </w:p>
    <w:p w14:paraId="6CF9E941" w14:textId="1703D0B6" w:rsidR="0089397D" w:rsidRPr="00C74B16" w:rsidRDefault="0089397D" w:rsidP="00C74B16">
      <w:pPr>
        <w:spacing w:after="240" w:line="360" w:lineRule="auto"/>
        <w:rPr>
          <w:rFonts w:ascii="Arial" w:eastAsia="Times New Roman" w:hAnsi="Arial" w:cs="Arial"/>
          <w:b/>
          <w:bCs/>
          <w:sz w:val="36"/>
          <w:szCs w:val="36"/>
          <w:u w:val="single"/>
          <w:lang w:eastAsia="en-GB"/>
        </w:rPr>
      </w:pPr>
      <w:r w:rsidRPr="00C74B16">
        <w:rPr>
          <w:rFonts w:ascii="Arial" w:eastAsia="Times New Roman" w:hAnsi="Arial" w:cs="Arial"/>
          <w:b/>
          <w:bCs/>
          <w:sz w:val="36"/>
          <w:szCs w:val="36"/>
          <w:u w:val="single"/>
          <w:lang w:eastAsia="en-GB"/>
        </w:rPr>
        <w:t>ABOUT JERMYN STREET THEATRE</w:t>
      </w:r>
    </w:p>
    <w:p w14:paraId="480E8829" w14:textId="77777777"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sz w:val="36"/>
          <w:szCs w:val="36"/>
          <w:lang w:eastAsia="en-GB"/>
        </w:rPr>
        <w:t>Jermyn Street Theatre is the West End’s smallest producing theatre. Led by Artistic and Executive Directors Tom Littler and Penny Horner, the programme includes outstanding new plays, rare revivals, new versions of European classics, and high-quality musicals, alongside one-off musical and literary events. We collaborate with theatres across the world, and our productions have transferred to the West End and Broadway.</w:t>
      </w:r>
    </w:p>
    <w:p w14:paraId="708A76EA" w14:textId="77777777" w:rsidR="0089397D" w:rsidRPr="00C74B16" w:rsidRDefault="0089397D" w:rsidP="00C74B16">
      <w:pPr>
        <w:spacing w:after="240" w:line="360" w:lineRule="auto"/>
        <w:rPr>
          <w:rFonts w:ascii="Arial" w:eastAsia="Times New Roman" w:hAnsi="Arial" w:cs="Arial"/>
          <w:sz w:val="36"/>
          <w:szCs w:val="36"/>
          <w:lang w:eastAsia="en-GB"/>
        </w:rPr>
      </w:pPr>
    </w:p>
    <w:p w14:paraId="0B00F00A" w14:textId="3891263B"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sz w:val="36"/>
          <w:szCs w:val="36"/>
          <w:lang w:eastAsia="en-GB"/>
        </w:rPr>
        <w:t>We’ve premiered plays by Howard Brenton, Lorna French, Alice Allemano, Steven Berkoff, Timberlake Wertenbaker, Juliet Gilkes Romero, Esther Freud, Gail Louw, Chinonyerem Odimba, Bryony Lavery, Sarah Daniels, and countless others, and we’ve rediscovered work by writers including Terence Rattigan, Lillian Hellman, Henrik Ibsen, Stephen Sondheim, Tenessee Williams and No</w:t>
      </w:r>
      <w:r w:rsidR="00243FD8">
        <w:rPr>
          <w:rFonts w:ascii="Arial" w:eastAsia="Times New Roman" w:hAnsi="Arial" w:cs="Arial"/>
          <w:sz w:val="36"/>
          <w:szCs w:val="36"/>
          <w:lang w:eastAsia="en-GB"/>
        </w:rPr>
        <w:t>ë</w:t>
      </w:r>
      <w:r w:rsidRPr="00C74B16">
        <w:rPr>
          <w:rFonts w:ascii="Arial" w:eastAsia="Times New Roman" w:hAnsi="Arial" w:cs="Arial"/>
          <w:sz w:val="36"/>
          <w:szCs w:val="36"/>
          <w:lang w:eastAsia="en-GB"/>
        </w:rPr>
        <w:t>l Coward. Emerging talents mingle with the likes of Trevor Nunn, Sin</w:t>
      </w:r>
      <w:r w:rsidR="00243FD8">
        <w:rPr>
          <w:rFonts w:ascii="Arial" w:eastAsia="Times New Roman" w:hAnsi="Arial" w:cs="Arial"/>
          <w:sz w:val="36"/>
          <w:szCs w:val="36"/>
          <w:lang w:eastAsia="en-GB"/>
        </w:rPr>
        <w:t>é</w:t>
      </w:r>
      <w:r w:rsidRPr="00C74B16">
        <w:rPr>
          <w:rFonts w:ascii="Arial" w:eastAsia="Times New Roman" w:hAnsi="Arial" w:cs="Arial"/>
          <w:sz w:val="36"/>
          <w:szCs w:val="36"/>
          <w:lang w:eastAsia="en-GB"/>
        </w:rPr>
        <w:t>ad Cusack, Olivia Williams, Patsy Ferran, Nadine Marshall, Tuppence Middleton, David Threlfall, Lisa Dwan, Alan Cox, Doña Croll, Rosalie Craig, Eileen Atkins, and our Patron, Michael Gambon.</w:t>
      </w:r>
    </w:p>
    <w:p w14:paraId="360DF379" w14:textId="5C93FE74" w:rsidR="0089397D" w:rsidRPr="00C74B16" w:rsidRDefault="0089397D" w:rsidP="00C74B16">
      <w:pPr>
        <w:spacing w:after="240" w:line="360" w:lineRule="auto"/>
        <w:rPr>
          <w:rFonts w:ascii="Arial" w:eastAsia="Times New Roman" w:hAnsi="Arial" w:cs="Arial"/>
          <w:b/>
          <w:bCs/>
          <w:sz w:val="36"/>
          <w:szCs w:val="36"/>
          <w:u w:val="single"/>
          <w:lang w:eastAsia="en-GB"/>
        </w:rPr>
      </w:pPr>
      <w:r w:rsidRPr="00C74B16">
        <w:rPr>
          <w:rFonts w:ascii="Arial" w:eastAsia="Times New Roman" w:hAnsi="Arial" w:cs="Arial"/>
          <w:b/>
          <w:bCs/>
          <w:sz w:val="36"/>
          <w:szCs w:val="36"/>
          <w:u w:val="single"/>
          <w:lang w:eastAsia="en-GB"/>
        </w:rPr>
        <w:t>OVER THE YEARS:</w:t>
      </w:r>
    </w:p>
    <w:p w14:paraId="49C40CE1" w14:textId="47C98D29"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1930s -</w:t>
      </w:r>
      <w:r w:rsidRPr="00C74B16">
        <w:rPr>
          <w:rFonts w:ascii="Arial" w:eastAsia="Times New Roman" w:hAnsi="Arial" w:cs="Arial"/>
          <w:sz w:val="36"/>
          <w:szCs w:val="36"/>
          <w:lang w:eastAsia="en-GB"/>
        </w:rPr>
        <w:t xml:space="preserve"> During the 1930s, the basement of 16b Jermyn Street was home to the glamorous Monseigneur Restaurant and Club. </w:t>
      </w:r>
    </w:p>
    <w:p w14:paraId="012EF659" w14:textId="77777777" w:rsidR="0089397D" w:rsidRPr="00C74B16" w:rsidRDefault="0089397D" w:rsidP="00C74B16">
      <w:pPr>
        <w:spacing w:after="240" w:line="360" w:lineRule="auto"/>
        <w:rPr>
          <w:rFonts w:ascii="Arial" w:eastAsia="Times New Roman" w:hAnsi="Arial" w:cs="Arial"/>
          <w:sz w:val="36"/>
          <w:szCs w:val="36"/>
          <w:lang w:eastAsia="en-GB"/>
        </w:rPr>
      </w:pPr>
    </w:p>
    <w:p w14:paraId="787EB5B8" w14:textId="77777777"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lastRenderedPageBreak/>
        <w:t>Early 1990s -</w:t>
      </w:r>
      <w:r w:rsidRPr="00C74B16">
        <w:rPr>
          <w:rFonts w:ascii="Arial" w:eastAsia="Times New Roman" w:hAnsi="Arial" w:cs="Arial"/>
          <w:sz w:val="36"/>
          <w:szCs w:val="36"/>
          <w:lang w:eastAsia="en-GB"/>
        </w:rPr>
        <w:t xml:space="preserve"> The staff changing rooms were transformed into a theatre by Howard Jameson and Penny Horner (who continue to serve as Chair of the Board and Executive Director today) in the early 1990s .</w:t>
      </w:r>
    </w:p>
    <w:p w14:paraId="2D73C7DF" w14:textId="77777777" w:rsidR="0089397D" w:rsidRPr="00C74B16" w:rsidRDefault="0089397D" w:rsidP="00C74B16">
      <w:pPr>
        <w:spacing w:after="240" w:line="360" w:lineRule="auto"/>
        <w:rPr>
          <w:rFonts w:ascii="Arial" w:eastAsia="Times New Roman" w:hAnsi="Arial" w:cs="Arial"/>
          <w:sz w:val="36"/>
          <w:szCs w:val="36"/>
          <w:lang w:eastAsia="en-GB"/>
        </w:rPr>
      </w:pPr>
    </w:p>
    <w:p w14:paraId="01AD74C6" w14:textId="2502C280"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1994 -</w:t>
      </w:r>
      <w:r w:rsidRPr="00C74B16">
        <w:rPr>
          <w:rFonts w:ascii="Arial" w:eastAsia="Times New Roman" w:hAnsi="Arial" w:cs="Arial"/>
          <w:sz w:val="36"/>
          <w:szCs w:val="36"/>
          <w:lang w:eastAsia="en-GB"/>
        </w:rPr>
        <w:t xml:space="preserve"> Jermyn Street Theatre staged its first production in August 1994.</w:t>
      </w:r>
    </w:p>
    <w:p w14:paraId="76658B7F" w14:textId="77777777" w:rsidR="0089397D" w:rsidRPr="00C74B16" w:rsidRDefault="0089397D" w:rsidP="00C74B16">
      <w:pPr>
        <w:spacing w:after="240" w:line="360" w:lineRule="auto"/>
        <w:rPr>
          <w:rFonts w:ascii="Arial" w:eastAsia="Times New Roman" w:hAnsi="Arial" w:cs="Arial"/>
          <w:sz w:val="36"/>
          <w:szCs w:val="36"/>
          <w:lang w:eastAsia="en-GB"/>
        </w:rPr>
      </w:pPr>
    </w:p>
    <w:p w14:paraId="30A57BFC" w14:textId="0D574CCB"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1995 -</w:t>
      </w:r>
      <w:r w:rsidRPr="00C74B16">
        <w:rPr>
          <w:rFonts w:ascii="Arial" w:eastAsia="Times New Roman" w:hAnsi="Arial" w:cs="Arial"/>
          <w:sz w:val="36"/>
          <w:szCs w:val="36"/>
          <w:lang w:eastAsia="en-GB"/>
        </w:rPr>
        <w:t xml:space="preserve"> Neil Marcus became the first Artistic Director in 1995 and secured Lottery funding for the venue; producer Chris Grady also made a major contribution to the theatre’s development. </w:t>
      </w:r>
    </w:p>
    <w:p w14:paraId="579252FA" w14:textId="77777777" w:rsidR="0089397D" w:rsidRPr="00C74B16" w:rsidRDefault="0089397D" w:rsidP="00C74B16">
      <w:pPr>
        <w:spacing w:after="240" w:line="360" w:lineRule="auto"/>
        <w:rPr>
          <w:rFonts w:ascii="Arial" w:eastAsia="Times New Roman" w:hAnsi="Arial" w:cs="Arial"/>
          <w:sz w:val="36"/>
          <w:szCs w:val="36"/>
          <w:lang w:eastAsia="en-GB"/>
        </w:rPr>
      </w:pPr>
    </w:p>
    <w:p w14:paraId="23863842" w14:textId="5DCEC6B3"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Late 1990s -</w:t>
      </w:r>
      <w:r w:rsidRPr="00C74B16">
        <w:rPr>
          <w:rFonts w:ascii="Arial" w:eastAsia="Times New Roman" w:hAnsi="Arial" w:cs="Arial"/>
          <w:sz w:val="36"/>
          <w:szCs w:val="36"/>
          <w:lang w:eastAsia="en-GB"/>
        </w:rPr>
        <w:t xml:space="preserve"> In 1995, HRH Princess Michael of Kent became the theatre’s Patron and David Babani, subsequently the Artistic Director of the Menier Chocolate Factory, took over as Artistic Director until 2001. Later Artistic Directors included Gene David Kirk and Anthony Biggs. </w:t>
      </w:r>
    </w:p>
    <w:p w14:paraId="6F2903FB" w14:textId="77777777" w:rsidR="0089397D" w:rsidRPr="00C74B16" w:rsidRDefault="0089397D" w:rsidP="00C74B16">
      <w:pPr>
        <w:spacing w:after="240" w:line="360" w:lineRule="auto"/>
        <w:rPr>
          <w:rFonts w:ascii="Arial" w:eastAsia="Times New Roman" w:hAnsi="Arial" w:cs="Arial"/>
          <w:sz w:val="36"/>
          <w:szCs w:val="36"/>
          <w:lang w:eastAsia="en-GB"/>
        </w:rPr>
      </w:pPr>
    </w:p>
    <w:p w14:paraId="138AA361" w14:textId="1F4985C1"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lastRenderedPageBreak/>
        <w:t>2012 -</w:t>
      </w:r>
      <w:r w:rsidRPr="00C74B16">
        <w:rPr>
          <w:rFonts w:ascii="Arial" w:eastAsia="Times New Roman" w:hAnsi="Arial" w:cs="Arial"/>
          <w:sz w:val="36"/>
          <w:szCs w:val="36"/>
          <w:lang w:eastAsia="en-GB"/>
        </w:rPr>
        <w:t xml:space="preserve"> The theatre won the Stage Award for Fringe Theatre of the Year.</w:t>
      </w:r>
    </w:p>
    <w:p w14:paraId="48AA88FE" w14:textId="77777777" w:rsidR="0089397D" w:rsidRPr="00C74B16" w:rsidRDefault="0089397D" w:rsidP="00C74B16">
      <w:pPr>
        <w:spacing w:after="240" w:line="360" w:lineRule="auto"/>
        <w:rPr>
          <w:rFonts w:ascii="Arial" w:eastAsia="Times New Roman" w:hAnsi="Arial" w:cs="Arial"/>
          <w:sz w:val="36"/>
          <w:szCs w:val="36"/>
          <w:lang w:eastAsia="en-GB"/>
        </w:rPr>
      </w:pPr>
    </w:p>
    <w:p w14:paraId="5156606C" w14:textId="338A33F1" w:rsidR="0089397D" w:rsidRPr="00C74B16"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2017 -</w:t>
      </w:r>
      <w:r w:rsidRPr="00C74B16">
        <w:rPr>
          <w:rFonts w:ascii="Arial" w:eastAsia="Times New Roman" w:hAnsi="Arial" w:cs="Arial"/>
          <w:sz w:val="36"/>
          <w:szCs w:val="36"/>
          <w:lang w:eastAsia="en-GB"/>
        </w:rPr>
        <w:t xml:space="preserve"> Tom Littler restructured the theatre to become a full-time producing house.</w:t>
      </w:r>
    </w:p>
    <w:p w14:paraId="79BDFB81" w14:textId="77777777" w:rsidR="0089397D" w:rsidRPr="00C74B16" w:rsidRDefault="0089397D" w:rsidP="00C74B16">
      <w:pPr>
        <w:spacing w:after="240" w:line="360" w:lineRule="auto"/>
        <w:rPr>
          <w:rFonts w:ascii="Arial" w:eastAsia="Times New Roman" w:hAnsi="Arial" w:cs="Arial"/>
          <w:sz w:val="36"/>
          <w:szCs w:val="36"/>
          <w:lang w:eastAsia="en-GB"/>
        </w:rPr>
      </w:pPr>
    </w:p>
    <w:p w14:paraId="334280A7" w14:textId="01B28599" w:rsidR="0089397D" w:rsidRPr="000107E0" w:rsidRDefault="0089397D" w:rsidP="00C74B16">
      <w:pPr>
        <w:spacing w:after="240" w:line="360" w:lineRule="auto"/>
        <w:rPr>
          <w:rFonts w:ascii="Arial" w:eastAsia="Times New Roman" w:hAnsi="Arial" w:cs="Arial"/>
          <w:sz w:val="36"/>
          <w:szCs w:val="36"/>
          <w:lang w:eastAsia="en-GB"/>
        </w:rPr>
      </w:pPr>
      <w:r w:rsidRPr="00C74B16">
        <w:rPr>
          <w:rFonts w:ascii="Arial" w:eastAsia="Times New Roman" w:hAnsi="Arial" w:cs="Arial"/>
          <w:b/>
          <w:bCs/>
          <w:sz w:val="36"/>
          <w:szCs w:val="36"/>
          <w:lang w:eastAsia="en-GB"/>
        </w:rPr>
        <w:t>2021 -</w:t>
      </w:r>
      <w:r w:rsidRPr="00C74B16">
        <w:rPr>
          <w:rFonts w:ascii="Arial" w:eastAsia="Times New Roman" w:hAnsi="Arial" w:cs="Arial"/>
          <w:sz w:val="36"/>
          <w:szCs w:val="36"/>
          <w:lang w:eastAsia="en-GB"/>
        </w:rPr>
        <w:t xml:space="preserve"> We became the only theatre to win the Stage Award for Fringe Theatre of the Year for a second time.</w:t>
      </w:r>
    </w:p>
    <w:p w14:paraId="4CF9DFC2" w14:textId="77777777" w:rsidR="000107E0" w:rsidRPr="000107E0" w:rsidRDefault="000107E0" w:rsidP="00C74B16">
      <w:pPr>
        <w:spacing w:after="240" w:line="360" w:lineRule="auto"/>
        <w:rPr>
          <w:rFonts w:ascii="Times New Roman" w:eastAsia="Times New Roman" w:hAnsi="Times New Roman" w:cs="Times New Roman"/>
          <w:sz w:val="36"/>
          <w:szCs w:val="36"/>
          <w:lang w:eastAsia="en-GB"/>
        </w:rPr>
      </w:pPr>
    </w:p>
    <w:p w14:paraId="5E84C814" w14:textId="77777777" w:rsidR="000107E0" w:rsidRPr="00C74B16" w:rsidRDefault="000107E0" w:rsidP="00C74B16">
      <w:pPr>
        <w:spacing w:line="360" w:lineRule="auto"/>
        <w:rPr>
          <w:sz w:val="36"/>
          <w:szCs w:val="36"/>
        </w:rPr>
      </w:pPr>
    </w:p>
    <w:sectPr w:rsidR="000107E0" w:rsidRPr="00C74B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D16A3"/>
    <w:multiLevelType w:val="multilevel"/>
    <w:tmpl w:val="31F4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6C"/>
    <w:rsid w:val="000107E0"/>
    <w:rsid w:val="00152A6C"/>
    <w:rsid w:val="001866B7"/>
    <w:rsid w:val="00243FD8"/>
    <w:rsid w:val="00403A6B"/>
    <w:rsid w:val="004E0BA0"/>
    <w:rsid w:val="007B4B4D"/>
    <w:rsid w:val="00883D5D"/>
    <w:rsid w:val="0089397D"/>
    <w:rsid w:val="00C66277"/>
    <w:rsid w:val="00C7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4479"/>
  <w15:chartTrackingRefBased/>
  <w15:docId w15:val="{A3855FF3-34A4-B84A-BA8D-43987CBF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A6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52A6C"/>
    <w:rPr>
      <w:color w:val="0000FF"/>
      <w:u w:val="single"/>
    </w:rPr>
  </w:style>
  <w:style w:type="character" w:styleId="UnresolvedMention">
    <w:name w:val="Unresolved Mention"/>
    <w:basedOn w:val="DefaultParagraphFont"/>
    <w:uiPriority w:val="99"/>
    <w:semiHidden/>
    <w:unhideWhenUsed/>
    <w:rsid w:val="00403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480722">
      <w:bodyDiv w:val="1"/>
      <w:marLeft w:val="0"/>
      <w:marRight w:val="0"/>
      <w:marTop w:val="0"/>
      <w:marBottom w:val="0"/>
      <w:divBdr>
        <w:top w:val="none" w:sz="0" w:space="0" w:color="auto"/>
        <w:left w:val="none" w:sz="0" w:space="0" w:color="auto"/>
        <w:bottom w:val="none" w:sz="0" w:space="0" w:color="auto"/>
        <w:right w:val="none" w:sz="0" w:space="0" w:color="auto"/>
      </w:divBdr>
    </w:div>
    <w:div w:id="1360352639">
      <w:bodyDiv w:val="1"/>
      <w:marLeft w:val="0"/>
      <w:marRight w:val="0"/>
      <w:marTop w:val="0"/>
      <w:marBottom w:val="0"/>
      <w:divBdr>
        <w:top w:val="none" w:sz="0" w:space="0" w:color="auto"/>
        <w:left w:val="none" w:sz="0" w:space="0" w:color="auto"/>
        <w:bottom w:val="none" w:sz="0" w:space="0" w:color="auto"/>
        <w:right w:val="none" w:sz="0" w:space="0" w:color="auto"/>
      </w:divBdr>
    </w:div>
    <w:div w:id="1384862768">
      <w:bodyDiv w:val="1"/>
      <w:marLeft w:val="0"/>
      <w:marRight w:val="0"/>
      <w:marTop w:val="0"/>
      <w:marBottom w:val="0"/>
      <w:divBdr>
        <w:top w:val="none" w:sz="0" w:space="0" w:color="auto"/>
        <w:left w:val="none" w:sz="0" w:space="0" w:color="auto"/>
        <w:bottom w:val="none" w:sz="0" w:space="0" w:color="auto"/>
        <w:right w:val="none" w:sz="0" w:space="0" w:color="auto"/>
      </w:divBdr>
    </w:div>
    <w:div w:id="1618173372">
      <w:bodyDiv w:val="1"/>
      <w:marLeft w:val="0"/>
      <w:marRight w:val="0"/>
      <w:marTop w:val="0"/>
      <w:marBottom w:val="0"/>
      <w:divBdr>
        <w:top w:val="none" w:sz="0" w:space="0" w:color="auto"/>
        <w:left w:val="none" w:sz="0" w:space="0" w:color="auto"/>
        <w:bottom w:val="none" w:sz="0" w:space="0" w:color="auto"/>
        <w:right w:val="none" w:sz="0" w:space="0" w:color="auto"/>
      </w:divBdr>
    </w:div>
    <w:div w:id="19107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bebamgboye@jermynstreetthea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nny\AppData\Local\Temp\Temp1_Application%20Pack.zip\bit.ly\jstcreativeassociatesform" TargetMode="External"/><Relationship Id="rId5" Type="http://schemas.openxmlformats.org/officeDocument/2006/relationships/hyperlink" Target="file:///C:\Users\penny\AppData\Local\Temp\Temp1_Application%20Pack.zip\bit.ly\jstcreativeassociatesfor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Dobson</dc:creator>
  <cp:keywords/>
  <dc:description/>
  <cp:lastModifiedBy>Penny Horner</cp:lastModifiedBy>
  <cp:revision>2</cp:revision>
  <dcterms:created xsi:type="dcterms:W3CDTF">2022-01-11T15:38:00Z</dcterms:created>
  <dcterms:modified xsi:type="dcterms:W3CDTF">2022-01-11T15:38:00Z</dcterms:modified>
</cp:coreProperties>
</file>